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BA" w:rsidRPr="00751EBA" w:rsidRDefault="00751EBA" w:rsidP="00751EBA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1EBA" w:rsidRPr="00751EBA" w:rsidRDefault="00751EBA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план работы</w:t>
      </w:r>
    </w:p>
    <w:p w:rsidR="00751EBA" w:rsidRPr="00751EBA" w:rsidRDefault="00751EBA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</w:p>
    <w:p w:rsidR="00751EBA" w:rsidRPr="00751EBA" w:rsidRDefault="00751EBA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 8 «Сказка»</w:t>
      </w:r>
    </w:p>
    <w:p w:rsidR="00751EBA" w:rsidRPr="00751EBA" w:rsidRDefault="0000485F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="00751EBA"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51EBA"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51EBA" w:rsidRPr="00751EBA" w:rsidRDefault="00751EBA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EBA" w:rsidRPr="00751EBA" w:rsidRDefault="00751EBA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A" w:rsidRPr="00751EBA" w:rsidRDefault="0000485F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НА 2020</w:t>
      </w:r>
      <w:r w:rsidR="00751EBA"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51EBA"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51EBA" w:rsidRPr="00751EBA" w:rsidRDefault="00751EBA" w:rsidP="00751E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EBA" w:rsidRPr="00751EBA" w:rsidRDefault="00751EBA" w:rsidP="00751EBA">
      <w:pPr>
        <w:spacing w:after="0" w:line="240" w:lineRule="auto"/>
        <w:ind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BA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751EBA">
        <w:rPr>
          <w:rFonts w:ascii="Times New Roman" w:eastAsia="Calibri" w:hAnsi="Times New Roman" w:cs="Times New Roman"/>
          <w:sz w:val="28"/>
          <w:szCs w:val="28"/>
        </w:rPr>
        <w:t>Повышение качества образования дошкольников в ДОУ в условиях Федерального государственного образовательного стандарта дошкольного образования.</w:t>
      </w:r>
    </w:p>
    <w:p w:rsidR="00751EBA" w:rsidRPr="00751EBA" w:rsidRDefault="00751EBA" w:rsidP="00751EBA">
      <w:pPr>
        <w:spacing w:after="280" w:afterAutospacing="1" w:line="240" w:lineRule="auto"/>
        <w:ind w:right="56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1CCE" w:rsidRPr="00FD11CB" w:rsidRDefault="00751EBA" w:rsidP="00FD11CB">
      <w:pPr>
        <w:pStyle w:val="a8"/>
        <w:ind w:right="565"/>
        <w:jc w:val="both"/>
        <w:rPr>
          <w:rFonts w:eastAsia="MS Mincho"/>
          <w:bCs/>
          <w:sz w:val="28"/>
          <w:szCs w:val="28"/>
          <w:lang w:eastAsia="ja-JP"/>
        </w:rPr>
      </w:pPr>
      <w:r w:rsidRPr="005021E2">
        <w:rPr>
          <w:sz w:val="28"/>
          <w:szCs w:val="28"/>
        </w:rPr>
        <w:t>1.</w:t>
      </w:r>
      <w:r w:rsidR="00FD11CB" w:rsidRPr="00FD11CB">
        <w:rPr>
          <w:sz w:val="28"/>
          <w:szCs w:val="28"/>
        </w:rPr>
        <w:t xml:space="preserve"> </w:t>
      </w:r>
      <w:r w:rsidR="00FD11CB" w:rsidRPr="00461CCE">
        <w:rPr>
          <w:sz w:val="28"/>
          <w:szCs w:val="28"/>
        </w:rPr>
        <w:t>Разработать систему выявления и р</w:t>
      </w:r>
      <w:r w:rsidR="00FD11CB">
        <w:rPr>
          <w:sz w:val="28"/>
          <w:szCs w:val="28"/>
        </w:rPr>
        <w:t xml:space="preserve">аннего развития одаренных детей, </w:t>
      </w:r>
      <w:r w:rsidR="00FD11CB" w:rsidRPr="00C6782E">
        <w:rPr>
          <w:rFonts w:eastAsia="Calibri" w:hint="cs"/>
          <w:bCs/>
          <w:color w:val="000000"/>
          <w:sz w:val="28"/>
          <w:szCs w:val="28"/>
        </w:rPr>
        <w:t>предусм</w:t>
      </w:r>
      <w:r w:rsidR="00FD11CB">
        <w:rPr>
          <w:rFonts w:eastAsia="Calibri"/>
          <w:bCs/>
          <w:color w:val="000000"/>
          <w:sz w:val="28"/>
          <w:szCs w:val="28"/>
        </w:rPr>
        <w:t>отрев</w:t>
      </w:r>
      <w:r w:rsidR="00FD11CB" w:rsidRPr="00C6782E">
        <w:rPr>
          <w:rFonts w:eastAsia="Calibri"/>
          <w:bCs/>
          <w:color w:val="000000"/>
          <w:sz w:val="28"/>
          <w:szCs w:val="28"/>
        </w:rPr>
        <w:t xml:space="preserve"> </w:t>
      </w:r>
      <w:r w:rsidR="00FD11CB" w:rsidRPr="00C6782E">
        <w:rPr>
          <w:rFonts w:eastAsia="Calibri" w:hint="cs"/>
          <w:bCs/>
          <w:color w:val="000000"/>
          <w:sz w:val="28"/>
          <w:szCs w:val="28"/>
        </w:rPr>
        <w:t>степень</w:t>
      </w:r>
      <w:r w:rsidR="00FD11CB" w:rsidRPr="00C6782E">
        <w:rPr>
          <w:rFonts w:eastAsia="Calibri"/>
          <w:bCs/>
          <w:color w:val="000000"/>
          <w:sz w:val="28"/>
          <w:szCs w:val="28"/>
        </w:rPr>
        <w:t xml:space="preserve"> </w:t>
      </w:r>
      <w:r w:rsidR="00FD11CB" w:rsidRPr="00C6782E">
        <w:rPr>
          <w:rFonts w:eastAsia="Calibri" w:hint="cs"/>
          <w:bCs/>
          <w:color w:val="000000"/>
          <w:sz w:val="28"/>
          <w:szCs w:val="28"/>
        </w:rPr>
        <w:t>и</w:t>
      </w:r>
      <w:r w:rsidR="00FD11CB" w:rsidRPr="00C6782E">
        <w:rPr>
          <w:rFonts w:eastAsia="Calibri"/>
          <w:bCs/>
          <w:color w:val="000000"/>
          <w:sz w:val="28"/>
          <w:szCs w:val="28"/>
        </w:rPr>
        <w:t xml:space="preserve"> </w:t>
      </w:r>
      <w:r w:rsidR="00FD11CB" w:rsidRPr="00C6782E">
        <w:rPr>
          <w:rFonts w:eastAsia="Calibri" w:hint="cs"/>
          <w:bCs/>
          <w:color w:val="000000"/>
          <w:sz w:val="28"/>
          <w:szCs w:val="28"/>
        </w:rPr>
        <w:t>метод</w:t>
      </w:r>
      <w:r w:rsidR="00FD11CB" w:rsidRPr="00C6782E">
        <w:rPr>
          <w:rFonts w:eastAsia="Calibri"/>
          <w:bCs/>
          <w:color w:val="000000"/>
          <w:sz w:val="28"/>
          <w:szCs w:val="28"/>
        </w:rPr>
        <w:t xml:space="preserve"> </w:t>
      </w:r>
      <w:r w:rsidR="00FD11CB" w:rsidRPr="00C6782E">
        <w:rPr>
          <w:rFonts w:eastAsia="Calibri" w:hint="cs"/>
          <w:bCs/>
          <w:color w:val="000000"/>
          <w:sz w:val="28"/>
          <w:szCs w:val="28"/>
        </w:rPr>
        <w:t>самораскрытия</w:t>
      </w:r>
      <w:r w:rsidR="00FD11CB" w:rsidRPr="00C6782E">
        <w:rPr>
          <w:rFonts w:eastAsia="Calibri"/>
          <w:bCs/>
          <w:color w:val="000000"/>
          <w:sz w:val="28"/>
          <w:szCs w:val="28"/>
        </w:rPr>
        <w:t xml:space="preserve"> </w:t>
      </w:r>
      <w:r w:rsidR="00FD11CB" w:rsidRPr="00C6782E">
        <w:rPr>
          <w:rFonts w:eastAsia="Calibri" w:hint="cs"/>
          <w:bCs/>
          <w:color w:val="000000"/>
          <w:sz w:val="28"/>
          <w:szCs w:val="28"/>
        </w:rPr>
        <w:t>одарённых</w:t>
      </w:r>
      <w:r w:rsidR="00FD11CB" w:rsidRPr="00C6782E">
        <w:rPr>
          <w:rFonts w:eastAsia="Calibri"/>
          <w:bCs/>
          <w:color w:val="000000"/>
          <w:sz w:val="28"/>
          <w:szCs w:val="28"/>
        </w:rPr>
        <w:t xml:space="preserve"> </w:t>
      </w:r>
      <w:r w:rsidR="00FD11CB" w:rsidRPr="00C6782E">
        <w:rPr>
          <w:rFonts w:eastAsia="Calibri" w:hint="cs"/>
          <w:bCs/>
          <w:color w:val="000000"/>
          <w:sz w:val="28"/>
          <w:szCs w:val="28"/>
        </w:rPr>
        <w:t>детей</w:t>
      </w:r>
      <w:r w:rsidR="00FD11CB">
        <w:rPr>
          <w:rFonts w:eastAsia="Calibri"/>
          <w:bCs/>
          <w:color w:val="000000"/>
          <w:sz w:val="28"/>
          <w:szCs w:val="28"/>
        </w:rPr>
        <w:t xml:space="preserve"> и </w:t>
      </w:r>
      <w:r w:rsidR="00FD11CB" w:rsidRPr="00C6782E">
        <w:rPr>
          <w:rFonts w:eastAsia="Calibri" w:hint="cs"/>
          <w:bCs/>
          <w:color w:val="000000"/>
          <w:sz w:val="28"/>
          <w:szCs w:val="28"/>
        </w:rPr>
        <w:t>помощь</w:t>
      </w:r>
      <w:r w:rsidR="00FD11CB" w:rsidRPr="00C6782E">
        <w:rPr>
          <w:rFonts w:eastAsia="Calibri"/>
          <w:bCs/>
          <w:color w:val="000000"/>
          <w:sz w:val="28"/>
          <w:szCs w:val="28"/>
        </w:rPr>
        <w:t xml:space="preserve"> </w:t>
      </w:r>
      <w:r w:rsidR="00FD11CB" w:rsidRPr="00C6782E">
        <w:rPr>
          <w:rFonts w:eastAsia="Calibri" w:hint="cs"/>
          <w:bCs/>
          <w:color w:val="000000"/>
          <w:sz w:val="28"/>
          <w:szCs w:val="28"/>
        </w:rPr>
        <w:t>одарённым</w:t>
      </w:r>
      <w:r w:rsidR="00FD11CB" w:rsidRPr="00C6782E">
        <w:rPr>
          <w:rFonts w:eastAsia="Calibri"/>
          <w:bCs/>
          <w:color w:val="000000"/>
          <w:sz w:val="28"/>
          <w:szCs w:val="28"/>
        </w:rPr>
        <w:t xml:space="preserve"> </w:t>
      </w:r>
      <w:r w:rsidR="00FD11CB" w:rsidRPr="00C6782E">
        <w:rPr>
          <w:rFonts w:eastAsia="Calibri" w:hint="cs"/>
          <w:bCs/>
          <w:color w:val="000000"/>
          <w:sz w:val="28"/>
          <w:szCs w:val="28"/>
        </w:rPr>
        <w:t>детям</w:t>
      </w:r>
      <w:r w:rsidR="00FD11CB" w:rsidRPr="00C6782E">
        <w:rPr>
          <w:rFonts w:eastAsia="Calibri"/>
          <w:bCs/>
          <w:color w:val="000000"/>
          <w:sz w:val="28"/>
          <w:szCs w:val="28"/>
        </w:rPr>
        <w:t xml:space="preserve"> </w:t>
      </w:r>
      <w:r w:rsidR="00FD11CB" w:rsidRPr="00C6782E">
        <w:rPr>
          <w:rFonts w:eastAsia="Calibri" w:hint="cs"/>
          <w:bCs/>
          <w:color w:val="000000"/>
          <w:sz w:val="28"/>
          <w:szCs w:val="28"/>
        </w:rPr>
        <w:t>в</w:t>
      </w:r>
      <w:r w:rsidR="00FD11CB" w:rsidRPr="00C6782E">
        <w:rPr>
          <w:rFonts w:eastAsia="Calibri"/>
          <w:bCs/>
          <w:color w:val="000000"/>
          <w:sz w:val="28"/>
          <w:szCs w:val="28"/>
        </w:rPr>
        <w:t xml:space="preserve"> </w:t>
      </w:r>
      <w:r w:rsidR="00FD11CB" w:rsidRPr="00C6782E">
        <w:rPr>
          <w:rFonts w:eastAsia="Calibri" w:hint="cs"/>
          <w:bCs/>
          <w:color w:val="000000"/>
          <w:sz w:val="28"/>
          <w:szCs w:val="28"/>
        </w:rPr>
        <w:t>самораскрытии</w:t>
      </w:r>
      <w:r w:rsidR="00FD11CB">
        <w:rPr>
          <w:rFonts w:eastAsia="Calibri"/>
          <w:bCs/>
          <w:color w:val="000000"/>
          <w:sz w:val="28"/>
          <w:szCs w:val="28"/>
        </w:rPr>
        <w:t>.</w:t>
      </w:r>
    </w:p>
    <w:p w:rsidR="00461CCE" w:rsidRDefault="00461CCE" w:rsidP="00461CCE">
      <w:pPr>
        <w:pStyle w:val="a8"/>
        <w:ind w:right="565"/>
        <w:jc w:val="both"/>
        <w:rPr>
          <w:sz w:val="28"/>
          <w:szCs w:val="28"/>
        </w:rPr>
      </w:pPr>
    </w:p>
    <w:p w:rsidR="00461CCE" w:rsidRPr="00C6782E" w:rsidRDefault="00461CCE" w:rsidP="00C6782E">
      <w:pPr>
        <w:pStyle w:val="a8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1CCE">
        <w:rPr>
          <w:rFonts w:hint="cs"/>
          <w:sz w:val="28"/>
          <w:szCs w:val="28"/>
        </w:rPr>
        <w:t>Повысить</w:t>
      </w:r>
      <w:r w:rsidRPr="00461CCE">
        <w:rPr>
          <w:sz w:val="28"/>
          <w:szCs w:val="28"/>
        </w:rPr>
        <w:t xml:space="preserve"> </w:t>
      </w:r>
      <w:r w:rsidRPr="00461CCE">
        <w:rPr>
          <w:rFonts w:hint="cs"/>
          <w:sz w:val="28"/>
          <w:szCs w:val="28"/>
        </w:rPr>
        <w:t>качество</w:t>
      </w:r>
      <w:r w:rsidRPr="00461CCE">
        <w:rPr>
          <w:sz w:val="28"/>
          <w:szCs w:val="28"/>
        </w:rPr>
        <w:t xml:space="preserve"> </w:t>
      </w:r>
      <w:r w:rsidRPr="00461CCE">
        <w:rPr>
          <w:rFonts w:hint="cs"/>
          <w:sz w:val="28"/>
          <w:szCs w:val="28"/>
        </w:rPr>
        <w:t>развития</w:t>
      </w:r>
      <w:r w:rsidRPr="00461CCE">
        <w:rPr>
          <w:sz w:val="28"/>
          <w:szCs w:val="28"/>
        </w:rPr>
        <w:t xml:space="preserve"> </w:t>
      </w:r>
      <w:r w:rsidRPr="00461CCE">
        <w:rPr>
          <w:rFonts w:hint="cs"/>
          <w:sz w:val="28"/>
          <w:szCs w:val="28"/>
        </w:rPr>
        <w:t>речевых</w:t>
      </w:r>
      <w:r w:rsidRPr="00461CCE">
        <w:rPr>
          <w:sz w:val="28"/>
          <w:szCs w:val="28"/>
        </w:rPr>
        <w:t xml:space="preserve"> </w:t>
      </w:r>
      <w:r w:rsidRPr="00461CCE">
        <w:rPr>
          <w:rFonts w:hint="cs"/>
          <w:sz w:val="28"/>
          <w:szCs w:val="28"/>
        </w:rPr>
        <w:t>навыков</w:t>
      </w:r>
      <w:r w:rsidRPr="00461CCE">
        <w:rPr>
          <w:sz w:val="28"/>
          <w:szCs w:val="28"/>
        </w:rPr>
        <w:t xml:space="preserve"> </w:t>
      </w:r>
      <w:r w:rsidRPr="00461CCE">
        <w:rPr>
          <w:rFonts w:hint="cs"/>
          <w:sz w:val="28"/>
          <w:szCs w:val="28"/>
        </w:rPr>
        <w:t>дошкольников</w:t>
      </w:r>
      <w:r>
        <w:rPr>
          <w:sz w:val="28"/>
          <w:szCs w:val="28"/>
        </w:rPr>
        <w:t xml:space="preserve"> </w:t>
      </w:r>
      <w:r w:rsidRPr="00461CCE">
        <w:rPr>
          <w:rFonts w:hint="cs"/>
          <w:sz w:val="28"/>
          <w:szCs w:val="28"/>
        </w:rPr>
        <w:t>через</w:t>
      </w:r>
      <w:r w:rsidRPr="00461CCE">
        <w:rPr>
          <w:sz w:val="28"/>
          <w:szCs w:val="28"/>
        </w:rPr>
        <w:t xml:space="preserve"> </w:t>
      </w:r>
      <w:r w:rsidRPr="00461CCE">
        <w:rPr>
          <w:rFonts w:hint="cs"/>
          <w:sz w:val="28"/>
          <w:szCs w:val="28"/>
        </w:rPr>
        <w:t>использование</w:t>
      </w:r>
      <w:r w:rsidRPr="00461CCE">
        <w:rPr>
          <w:sz w:val="28"/>
          <w:szCs w:val="28"/>
        </w:rPr>
        <w:t xml:space="preserve"> </w:t>
      </w:r>
      <w:r w:rsidRPr="00461CCE">
        <w:rPr>
          <w:rFonts w:hint="cs"/>
          <w:sz w:val="28"/>
          <w:szCs w:val="28"/>
        </w:rPr>
        <w:t>современных</w:t>
      </w:r>
      <w:r w:rsidRPr="00461CCE">
        <w:rPr>
          <w:sz w:val="28"/>
          <w:szCs w:val="28"/>
        </w:rPr>
        <w:t xml:space="preserve"> </w:t>
      </w:r>
      <w:r w:rsidRPr="00461CCE">
        <w:rPr>
          <w:rFonts w:hint="cs"/>
          <w:sz w:val="28"/>
          <w:szCs w:val="28"/>
        </w:rPr>
        <w:t>образовательных</w:t>
      </w:r>
      <w:r w:rsidRPr="00461CCE">
        <w:rPr>
          <w:sz w:val="28"/>
          <w:szCs w:val="28"/>
        </w:rPr>
        <w:t xml:space="preserve"> </w:t>
      </w:r>
      <w:r w:rsidRPr="00461CCE">
        <w:rPr>
          <w:rFonts w:hint="cs"/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461CCE">
        <w:rPr>
          <w:rFonts w:hint="cs"/>
          <w:sz w:val="28"/>
          <w:szCs w:val="28"/>
        </w:rPr>
        <w:t>и</w:t>
      </w:r>
      <w:r w:rsidRPr="00461CCE">
        <w:rPr>
          <w:sz w:val="28"/>
          <w:szCs w:val="28"/>
        </w:rPr>
        <w:t xml:space="preserve"> </w:t>
      </w:r>
      <w:r w:rsidRPr="00461CCE">
        <w:rPr>
          <w:rFonts w:hint="cs"/>
          <w:sz w:val="28"/>
          <w:szCs w:val="28"/>
        </w:rPr>
        <w:t>методик</w:t>
      </w:r>
      <w:r w:rsidR="00C6782E">
        <w:rPr>
          <w:sz w:val="28"/>
          <w:szCs w:val="28"/>
        </w:rPr>
        <w:t>, р</w:t>
      </w:r>
      <w:r w:rsidR="00C6782E">
        <w:rPr>
          <w:rFonts w:hint="cs"/>
          <w:sz w:val="28"/>
          <w:szCs w:val="28"/>
        </w:rPr>
        <w:t>азви</w:t>
      </w:r>
      <w:r w:rsidR="00C6782E">
        <w:rPr>
          <w:sz w:val="28"/>
          <w:szCs w:val="28"/>
        </w:rPr>
        <w:t>вать</w:t>
      </w:r>
      <w:r w:rsidRPr="00C6782E">
        <w:rPr>
          <w:sz w:val="28"/>
          <w:szCs w:val="28"/>
        </w:rPr>
        <w:t xml:space="preserve"> </w:t>
      </w:r>
      <w:r w:rsidR="00C6782E">
        <w:rPr>
          <w:rFonts w:hint="cs"/>
          <w:sz w:val="28"/>
          <w:szCs w:val="28"/>
        </w:rPr>
        <w:t>связн</w:t>
      </w:r>
      <w:r w:rsidR="00C6782E">
        <w:rPr>
          <w:sz w:val="28"/>
          <w:szCs w:val="28"/>
        </w:rPr>
        <w:t>ую</w:t>
      </w:r>
      <w:r w:rsidRPr="00C6782E">
        <w:rPr>
          <w:sz w:val="28"/>
          <w:szCs w:val="28"/>
        </w:rPr>
        <w:t xml:space="preserve"> </w:t>
      </w:r>
      <w:r w:rsidRPr="00C6782E">
        <w:rPr>
          <w:rFonts w:hint="cs"/>
          <w:sz w:val="28"/>
          <w:szCs w:val="28"/>
        </w:rPr>
        <w:t>реч</w:t>
      </w:r>
      <w:r w:rsidR="00C6782E">
        <w:rPr>
          <w:sz w:val="28"/>
          <w:szCs w:val="28"/>
        </w:rPr>
        <w:t>ь</w:t>
      </w:r>
      <w:r w:rsidRPr="00C6782E">
        <w:rPr>
          <w:sz w:val="28"/>
          <w:szCs w:val="28"/>
        </w:rPr>
        <w:t xml:space="preserve"> </w:t>
      </w:r>
      <w:r w:rsidRPr="00C6782E">
        <w:rPr>
          <w:rFonts w:hint="cs"/>
          <w:sz w:val="28"/>
          <w:szCs w:val="28"/>
        </w:rPr>
        <w:t>в</w:t>
      </w:r>
      <w:r w:rsidRPr="00C6782E">
        <w:rPr>
          <w:sz w:val="28"/>
          <w:szCs w:val="28"/>
        </w:rPr>
        <w:t xml:space="preserve"> </w:t>
      </w:r>
      <w:r w:rsidRPr="00C6782E">
        <w:rPr>
          <w:rFonts w:hint="cs"/>
          <w:sz w:val="28"/>
          <w:szCs w:val="28"/>
        </w:rPr>
        <w:t>различных</w:t>
      </w:r>
      <w:r w:rsidRPr="00C6782E">
        <w:rPr>
          <w:sz w:val="28"/>
          <w:szCs w:val="28"/>
        </w:rPr>
        <w:t xml:space="preserve"> </w:t>
      </w:r>
      <w:r w:rsidR="00751EBA" w:rsidRPr="00C6782E">
        <w:rPr>
          <w:sz w:val="28"/>
          <w:szCs w:val="28"/>
        </w:rPr>
        <w:t>видах деятельности.</w:t>
      </w:r>
    </w:p>
    <w:p w:rsidR="00461CCE" w:rsidRDefault="00461CCE" w:rsidP="00461CCE">
      <w:pPr>
        <w:pStyle w:val="a8"/>
        <w:ind w:right="565"/>
        <w:jc w:val="both"/>
        <w:rPr>
          <w:sz w:val="28"/>
          <w:szCs w:val="28"/>
        </w:rPr>
      </w:pPr>
    </w:p>
    <w:p w:rsidR="00FD11CB" w:rsidRDefault="00751EBA" w:rsidP="00FD11CB">
      <w:pPr>
        <w:pStyle w:val="a8"/>
        <w:ind w:right="565"/>
        <w:jc w:val="both"/>
        <w:rPr>
          <w:sz w:val="28"/>
          <w:szCs w:val="28"/>
        </w:rPr>
      </w:pPr>
      <w:r w:rsidRPr="00461CCE">
        <w:rPr>
          <w:sz w:val="28"/>
          <w:szCs w:val="28"/>
        </w:rPr>
        <w:t>3.</w:t>
      </w:r>
      <w:r w:rsidR="00FD11CB" w:rsidRPr="00FD11CB">
        <w:rPr>
          <w:rFonts w:hint="cs"/>
          <w:sz w:val="28"/>
          <w:szCs w:val="28"/>
        </w:rPr>
        <w:t xml:space="preserve"> </w:t>
      </w:r>
      <w:r w:rsidR="00FD11CB" w:rsidRPr="005021E2">
        <w:rPr>
          <w:rFonts w:hint="cs"/>
          <w:sz w:val="28"/>
          <w:szCs w:val="28"/>
        </w:rPr>
        <w:t>Способствовать</w:t>
      </w:r>
      <w:r w:rsidR="00FD11CB" w:rsidRPr="005021E2">
        <w:rPr>
          <w:sz w:val="28"/>
          <w:szCs w:val="28"/>
        </w:rPr>
        <w:t xml:space="preserve"> </w:t>
      </w:r>
      <w:r w:rsidR="00FD11CB" w:rsidRPr="005021E2">
        <w:rPr>
          <w:rFonts w:hint="cs"/>
          <w:sz w:val="28"/>
          <w:szCs w:val="28"/>
        </w:rPr>
        <w:t>профессиональному</w:t>
      </w:r>
      <w:r w:rsidR="00FD11CB" w:rsidRPr="005021E2">
        <w:rPr>
          <w:sz w:val="28"/>
          <w:szCs w:val="28"/>
        </w:rPr>
        <w:t xml:space="preserve"> </w:t>
      </w:r>
      <w:r w:rsidR="00FD11CB" w:rsidRPr="005021E2">
        <w:rPr>
          <w:rFonts w:hint="cs"/>
          <w:sz w:val="28"/>
          <w:szCs w:val="28"/>
        </w:rPr>
        <w:t>росту</w:t>
      </w:r>
      <w:r w:rsidR="00FD11CB" w:rsidRPr="005021E2">
        <w:rPr>
          <w:sz w:val="28"/>
          <w:szCs w:val="28"/>
        </w:rPr>
        <w:t xml:space="preserve"> </w:t>
      </w:r>
      <w:r w:rsidR="00FD11CB" w:rsidRPr="005021E2">
        <w:rPr>
          <w:rFonts w:hint="cs"/>
          <w:sz w:val="28"/>
          <w:szCs w:val="28"/>
        </w:rPr>
        <w:t>педагогов</w:t>
      </w:r>
      <w:r w:rsidR="00FD11CB" w:rsidRPr="005021E2">
        <w:rPr>
          <w:sz w:val="28"/>
          <w:szCs w:val="28"/>
        </w:rPr>
        <w:t xml:space="preserve"> </w:t>
      </w:r>
      <w:r w:rsidR="00FD11CB" w:rsidRPr="005021E2">
        <w:rPr>
          <w:rFonts w:hint="cs"/>
          <w:sz w:val="28"/>
          <w:szCs w:val="28"/>
        </w:rPr>
        <w:t>путем</w:t>
      </w:r>
      <w:r w:rsidR="00FD11CB" w:rsidRPr="005021E2">
        <w:rPr>
          <w:sz w:val="28"/>
          <w:szCs w:val="28"/>
        </w:rPr>
        <w:t xml:space="preserve"> </w:t>
      </w:r>
      <w:r w:rsidR="00FD11CB" w:rsidRPr="005021E2">
        <w:rPr>
          <w:rFonts w:hint="cs"/>
          <w:sz w:val="28"/>
          <w:szCs w:val="28"/>
        </w:rPr>
        <w:t>внедрения</w:t>
      </w:r>
      <w:r w:rsidR="00FD11CB">
        <w:rPr>
          <w:sz w:val="28"/>
          <w:szCs w:val="28"/>
        </w:rPr>
        <w:t xml:space="preserve"> </w:t>
      </w:r>
      <w:r w:rsidR="00FD11CB" w:rsidRPr="005021E2">
        <w:rPr>
          <w:rFonts w:hint="cs"/>
          <w:sz w:val="28"/>
          <w:szCs w:val="28"/>
        </w:rPr>
        <w:t>инновационных</w:t>
      </w:r>
      <w:r w:rsidR="00FD11CB" w:rsidRPr="005021E2">
        <w:rPr>
          <w:sz w:val="28"/>
          <w:szCs w:val="28"/>
        </w:rPr>
        <w:t xml:space="preserve"> </w:t>
      </w:r>
      <w:r w:rsidR="00FD11CB" w:rsidRPr="005021E2">
        <w:rPr>
          <w:rFonts w:hint="cs"/>
          <w:sz w:val="28"/>
          <w:szCs w:val="28"/>
        </w:rPr>
        <w:t>технологий</w:t>
      </w:r>
      <w:r w:rsidR="00FD11CB" w:rsidRPr="005021E2">
        <w:rPr>
          <w:sz w:val="28"/>
          <w:szCs w:val="28"/>
        </w:rPr>
        <w:t xml:space="preserve"> </w:t>
      </w:r>
      <w:r w:rsidR="00FD11CB" w:rsidRPr="005021E2">
        <w:rPr>
          <w:rFonts w:hint="cs"/>
          <w:sz w:val="28"/>
          <w:szCs w:val="28"/>
        </w:rPr>
        <w:t>в</w:t>
      </w:r>
      <w:r w:rsidR="00FD11CB" w:rsidRPr="005021E2">
        <w:rPr>
          <w:sz w:val="28"/>
          <w:szCs w:val="28"/>
        </w:rPr>
        <w:t xml:space="preserve"> </w:t>
      </w:r>
      <w:r w:rsidR="00FD11CB" w:rsidRPr="005021E2">
        <w:rPr>
          <w:rFonts w:hint="cs"/>
          <w:sz w:val="28"/>
          <w:szCs w:val="28"/>
        </w:rPr>
        <w:t>образовательный</w:t>
      </w:r>
      <w:r w:rsidR="00FD11CB" w:rsidRPr="005021E2">
        <w:rPr>
          <w:sz w:val="28"/>
          <w:szCs w:val="28"/>
        </w:rPr>
        <w:t xml:space="preserve"> </w:t>
      </w:r>
      <w:r w:rsidR="00FD11CB" w:rsidRPr="005021E2">
        <w:rPr>
          <w:rFonts w:hint="cs"/>
          <w:sz w:val="28"/>
          <w:szCs w:val="28"/>
        </w:rPr>
        <w:t>процесс</w:t>
      </w:r>
      <w:r w:rsidR="00FD11CB" w:rsidRPr="005021E2">
        <w:rPr>
          <w:sz w:val="28"/>
          <w:szCs w:val="28"/>
        </w:rPr>
        <w:t xml:space="preserve"> </w:t>
      </w:r>
      <w:r w:rsidR="00FD11CB" w:rsidRPr="005021E2">
        <w:rPr>
          <w:rFonts w:hint="cs"/>
          <w:sz w:val="28"/>
          <w:szCs w:val="28"/>
        </w:rPr>
        <w:t>дошкольного</w:t>
      </w:r>
      <w:r w:rsidR="00FD11CB">
        <w:rPr>
          <w:sz w:val="28"/>
          <w:szCs w:val="28"/>
        </w:rPr>
        <w:t xml:space="preserve"> учреждения </w:t>
      </w:r>
      <w:r w:rsidR="00FD11CB" w:rsidRPr="005021E2">
        <w:rPr>
          <w:rFonts w:hint="cs"/>
          <w:sz w:val="28"/>
          <w:szCs w:val="28"/>
        </w:rPr>
        <w:t>как</w:t>
      </w:r>
      <w:r w:rsidR="00FD11CB" w:rsidRPr="005021E2">
        <w:rPr>
          <w:sz w:val="28"/>
          <w:szCs w:val="28"/>
        </w:rPr>
        <w:t xml:space="preserve"> </w:t>
      </w:r>
      <w:r w:rsidR="00FD11CB" w:rsidRPr="005021E2">
        <w:rPr>
          <w:rFonts w:hint="cs"/>
          <w:sz w:val="28"/>
          <w:szCs w:val="28"/>
        </w:rPr>
        <w:t>услови</w:t>
      </w:r>
      <w:r w:rsidR="00FD11CB">
        <w:rPr>
          <w:sz w:val="28"/>
          <w:szCs w:val="28"/>
        </w:rPr>
        <w:t>я</w:t>
      </w:r>
      <w:r w:rsidR="00FD11CB" w:rsidRPr="005021E2">
        <w:rPr>
          <w:sz w:val="28"/>
          <w:szCs w:val="28"/>
        </w:rPr>
        <w:t xml:space="preserve"> </w:t>
      </w:r>
      <w:r w:rsidR="00FD11CB" w:rsidRPr="005021E2">
        <w:rPr>
          <w:rFonts w:hint="cs"/>
          <w:sz w:val="28"/>
          <w:szCs w:val="28"/>
        </w:rPr>
        <w:t>повышения</w:t>
      </w:r>
      <w:r w:rsidR="00FD11CB" w:rsidRPr="005021E2">
        <w:rPr>
          <w:sz w:val="28"/>
          <w:szCs w:val="28"/>
        </w:rPr>
        <w:t xml:space="preserve"> </w:t>
      </w:r>
      <w:r w:rsidR="00FD11CB" w:rsidRPr="005021E2">
        <w:rPr>
          <w:rFonts w:hint="cs"/>
          <w:sz w:val="28"/>
          <w:szCs w:val="28"/>
        </w:rPr>
        <w:t>качества</w:t>
      </w:r>
      <w:r w:rsidR="00FD11CB" w:rsidRPr="005021E2">
        <w:rPr>
          <w:sz w:val="28"/>
          <w:szCs w:val="28"/>
        </w:rPr>
        <w:t xml:space="preserve"> </w:t>
      </w:r>
      <w:r w:rsidR="00FD11CB" w:rsidRPr="005021E2">
        <w:rPr>
          <w:rFonts w:hint="cs"/>
          <w:sz w:val="28"/>
          <w:szCs w:val="28"/>
        </w:rPr>
        <w:t>образования</w:t>
      </w:r>
      <w:r w:rsidR="00FD11CB" w:rsidRPr="005021E2">
        <w:rPr>
          <w:sz w:val="28"/>
          <w:szCs w:val="28"/>
        </w:rPr>
        <w:t>. Дистанционное обучение дошкольников.</w:t>
      </w:r>
    </w:p>
    <w:p w:rsidR="00FD11CB" w:rsidRDefault="00FD11CB" w:rsidP="00900E7E">
      <w:pPr>
        <w:pStyle w:val="a8"/>
        <w:ind w:right="565"/>
        <w:jc w:val="both"/>
        <w:rPr>
          <w:sz w:val="28"/>
          <w:szCs w:val="28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50092" w:rsidRDefault="00450092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C6C75" w:rsidRDefault="00EC6C75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C6C75" w:rsidRDefault="00EC6C75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C6C75" w:rsidRDefault="00EC6C75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C6C75" w:rsidRDefault="00EC6C75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61CCE" w:rsidRDefault="00461CC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61CCE" w:rsidRDefault="00461CC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61CCE" w:rsidRDefault="00461CC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61CCE" w:rsidRDefault="00461CC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61CCE" w:rsidRDefault="00461CC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61CCE" w:rsidRDefault="00461CC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61CCE" w:rsidRDefault="00461CC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D11CB" w:rsidRDefault="00FD11CB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316CA" w:rsidRDefault="004316C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Pr="00751EBA" w:rsidRDefault="000139CB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Сентябрь 2020</w:t>
      </w:r>
      <w:r w:rsidR="00751EBA" w:rsidRPr="00751E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3"/>
                <w:szCs w:val="23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3"/>
                <w:szCs w:val="23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1.Работа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Текущие инструктажи по ОТ, ППБ и охране жизни и здоровья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по АХР</w:t>
            </w:r>
          </w:p>
        </w:tc>
      </w:tr>
      <w:tr w:rsidR="00751EBA" w:rsidRPr="00751EBA" w:rsidTr="00751EB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Общее собрание трудового коллектива.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Повестка.</w:t>
            </w:r>
          </w:p>
          <w:p w:rsidR="00751EBA" w:rsidRPr="00751EBA" w:rsidRDefault="00751EBA" w:rsidP="00751E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4" w:hanging="284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«Правила внутреннего трудового распорядка».</w:t>
            </w:r>
          </w:p>
          <w:p w:rsidR="00751EBA" w:rsidRPr="00751EBA" w:rsidRDefault="00751EBA" w:rsidP="00751E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4" w:hanging="284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Обсуждение проекта Годового плана работы, внесение изменений, утверждение.</w:t>
            </w:r>
          </w:p>
          <w:p w:rsidR="00751EBA" w:rsidRPr="00751EBA" w:rsidRDefault="00751EBA" w:rsidP="00751E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4" w:hanging="284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Создание профсоюзной организации, выборы председателя.</w:t>
            </w:r>
          </w:p>
          <w:p w:rsidR="00751EBA" w:rsidRPr="00751EBA" w:rsidRDefault="00751EBA" w:rsidP="00751E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4" w:hanging="284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Создание комиссий.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0139CB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11</w:t>
            </w:r>
            <w:r w:rsidR="00751EBA"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51EBA" w:rsidRPr="00751EBA" w:rsidTr="00751EB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повышения квалификации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0139CB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 0</w:t>
            </w:r>
            <w:r w:rsidR="000139C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аттестации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0139CB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 0</w:t>
            </w:r>
            <w:r w:rsidR="000139C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Утверждение планов по самообразованию, выбор 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Воспитатели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Инструктаж с младшим обслуживающим персоналом «Должностные инструкции»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Правила обработки посуды, проветривание, смена белья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16.09.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Создание информационной базы данных для обеспечения управления режимом развития детского сада: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информационной базы данных о педагогах;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информационной базы данных о воспитанниках;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  <w:r w:rsidR="0045009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информационной базы данных о родителях воспитанников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Делопроизводитель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тарификации сотрудников, штатного расписания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 10.09.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работы сотрудников на новый учебный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 10.09.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Оформление личного дела воспитанников, документов на компенсацию, оформление Книги движения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 30.09.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Делопроизводитель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Консультация 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младшим обслуживающим персоналом «Требования к условиям и режиму воспитания и обучения в детском саду»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450092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</w:t>
            </w:r>
            <w:r w:rsidR="0045009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Вакцинация сотрудников против гриппа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Фельдшер </w:t>
            </w:r>
          </w:p>
        </w:tc>
      </w:tr>
      <w:tr w:rsidR="00751EBA" w:rsidRPr="00751EBA" w:rsidTr="00751EBA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противопожарной безопасности, ГО ОТ, иных приказов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Разработка локальных актов, регламентирующих оказание платных услуг и реализацию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до 30.09.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lastRenderedPageBreak/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Разработка, утверждение Положения о смотре групп к новому учебному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450092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до 0</w:t>
            </w:r>
            <w:r w:rsidR="00450092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1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3.Административно-хозяйственная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благоустройству</w:t>
            </w:r>
            <w:r w:rsidR="00450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450092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18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Приказ по организации питания в ДОУ, назначение 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ответственных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450092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0</w:t>
            </w:r>
            <w:r w:rsidR="00450092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1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Оперативное совещание по подготовке ДОУ к новому учебному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450092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01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45009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мероприятий по охране труда Учреждения на 20</w:t>
            </w:r>
            <w:r w:rsidR="0045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20-2021 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 ДОУ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Смотр групп по выполнению мероприятий по подготовке к учебному году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450092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до 0</w:t>
            </w:r>
            <w:r w:rsidR="00450092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5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3.6.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450092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25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до 15.09.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Заведующий,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4.Контрольно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Мониторинг качества образования. Контингент.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25.09.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Делопроизводитель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Анализ адаптационного периода в младшей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450092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</w:t>
            </w:r>
            <w:r w:rsidR="00450092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9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450092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Михайлова Н.В.</w:t>
            </w:r>
          </w:p>
          <w:p w:rsidR="00751EBA" w:rsidRPr="00751EBA" w:rsidRDefault="00450092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Шулёва О.В.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Лаптева Е.Р.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Анализ заболеваемости за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E22ED1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до 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9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E2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Анализ </w:t>
            </w:r>
            <w:r w:rsidR="00E22ED1"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развивающей 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предметно – пространственной среды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E22ED1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1</w:t>
            </w:r>
            <w:r w:rsidR="00E22ED1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8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Соответствие мебели ростовым показателям, маркировка в соответствии с требованиями СанПиНа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E22ED1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</w:t>
            </w:r>
            <w:r w:rsidR="00E22ED1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E22ED1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Смотр </w:t>
            </w:r>
            <w:r w:rsidR="00751EBA"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«Подготовка к новому учебному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E22ED1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21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D1" w:rsidRDefault="00E22ED1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Заведующий</w:t>
            </w:r>
          </w:p>
          <w:p w:rsid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Заместитель заведующего по ВМР</w:t>
            </w:r>
          </w:p>
          <w:p w:rsidR="00E22ED1" w:rsidRPr="00751EBA" w:rsidRDefault="00E22ED1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Оперативный контроль «Информационная составляющая уголков для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E22ED1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9.09.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5.Педагогическая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Педагогический совет </w:t>
            </w:r>
          </w:p>
          <w:p w:rsidR="00751EBA" w:rsidRPr="00751EBA" w:rsidRDefault="00751EBA" w:rsidP="00751EBA">
            <w:pPr>
              <w:spacing w:after="20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«Стратегия развития образовательной системы ДОУ на 20</w:t>
            </w:r>
            <w:r w:rsidR="00E22E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20-2021 </w:t>
            </w:r>
            <w:r w:rsidR="00E22ED1" w:rsidRPr="0075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учебный</w:t>
            </w:r>
            <w:r w:rsidRPr="0075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год»</w:t>
            </w:r>
          </w:p>
          <w:p w:rsidR="00751EBA" w:rsidRPr="00751EBA" w:rsidRDefault="00751EBA" w:rsidP="00751EBA">
            <w:pPr>
              <w:spacing w:after="20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с итогами деятельности ДОУ в летний оздоровительный период, обсудить и утвердить планы на новый учебный год.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Подведение итогов летней оздоровительной работы в ДОУ – мини-презентации групп.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готовности ДОУ к новому учебному году.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Обсуждение и утверждение годового плана воспитательно - образовательной работы ДОУ на 20</w:t>
            </w:r>
            <w:r w:rsidR="00E2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2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Утверждение расписания непосредственной образовательной деятельности по возрастным группам и перспективных планов.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</w:rPr>
              <w:t>5.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рабочих программ педагогов и специалистов.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>6.Утверждение примерного перечня дополнительных образовательных платных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FD11CB" w:rsidRPr="00751EBA" w:rsidRDefault="00FD11CB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514F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751EBA" w:rsidRDefault="0051514F" w:rsidP="005151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 – практикум</w:t>
            </w:r>
            <w:r w:rsidRPr="0075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детской одарённости</w:t>
            </w:r>
            <w:r w:rsidRPr="00751E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1514F" w:rsidRPr="00751EBA" w:rsidRDefault="0051514F" w:rsidP="0051514F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751EBA" w:rsidRDefault="0051514F" w:rsidP="0051514F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751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Default="0051514F" w:rsidP="0051514F">
            <w:pPr>
              <w:widowControl w:val="0"/>
              <w:spacing w:after="0" w:line="306" w:lineRule="exact"/>
              <w:ind w:lef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51514F" w:rsidRPr="00751EBA" w:rsidRDefault="0051514F" w:rsidP="0051514F">
            <w:pPr>
              <w:widowControl w:val="0"/>
              <w:spacing w:after="0" w:line="306" w:lineRule="exact"/>
              <w:ind w:left="24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заведующего по ВМР</w:t>
            </w:r>
          </w:p>
        </w:tc>
      </w:tr>
      <w:tr w:rsidR="004316C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Консультация</w:t>
            </w:r>
            <w:r w:rsidRPr="00751E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Одарённый ребёнок – какой он?»</w:t>
            </w:r>
          </w:p>
          <w:p w:rsidR="004316CA" w:rsidRPr="00751EBA" w:rsidRDefault="004316CA" w:rsidP="004316C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Default="004316CA" w:rsidP="004316C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Default="004316CA" w:rsidP="004316CA">
            <w:pPr>
              <w:widowControl w:val="0"/>
              <w:spacing w:after="0" w:line="306" w:lineRule="exact"/>
              <w:ind w:lef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4316CA" w:rsidRPr="00751EBA" w:rsidRDefault="004316CA" w:rsidP="004316CA">
            <w:pPr>
              <w:widowControl w:val="0"/>
              <w:spacing w:after="0" w:line="306" w:lineRule="exact"/>
              <w:ind w:left="24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заведующего по ВМР</w:t>
            </w:r>
          </w:p>
        </w:tc>
      </w:tr>
      <w:tr w:rsidR="004316C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E22ED1" w:rsidRDefault="004316CA" w:rsidP="004316C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Педагогический </w:t>
            </w:r>
            <w:r w:rsidRPr="0077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  <w:r w:rsidRPr="0077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16CA" w:rsidRPr="00E22ED1" w:rsidRDefault="004316CA" w:rsidP="004316C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 xml:space="preserve">.09.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widowControl w:val="0"/>
              <w:spacing w:after="0" w:line="340" w:lineRule="exact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4316C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родительское собрание</w:t>
            </w:r>
          </w:p>
          <w:p w:rsidR="004316CA" w:rsidRPr="00751EBA" w:rsidRDefault="004316CA" w:rsidP="004316CA">
            <w:pPr>
              <w:widowControl w:val="0"/>
              <w:spacing w:after="0" w:line="310" w:lineRule="exact"/>
              <w:ind w:left="24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4316CA" w:rsidRPr="00751EBA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316C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Школы творческого педагога «ПереСказка»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0252A0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52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4316C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в подготовительных группах «От игры к учёбе»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Default="004316CA" w:rsidP="004316CA">
            <w:pPr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Комарова А.Н.</w:t>
            </w:r>
          </w:p>
          <w:p w:rsidR="004316CA" w:rsidRPr="00751EBA" w:rsidRDefault="004316CA" w:rsidP="004316CA">
            <w:pPr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Чудинова О.В.</w:t>
            </w:r>
          </w:p>
          <w:p w:rsidR="004316CA" w:rsidRPr="00751EBA" w:rsidRDefault="004316CA" w:rsidP="004316CA">
            <w:pPr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Волошина Н.С.</w:t>
            </w:r>
          </w:p>
        </w:tc>
      </w:tr>
      <w:tr w:rsidR="004316CA" w:rsidRPr="00751EBA" w:rsidTr="00AB7387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CA" w:rsidRPr="00751EBA" w:rsidRDefault="004316CA" w:rsidP="00431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Деловая игра для воспитателей 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Работа с одарёнными детьми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Default="004316CA" w:rsidP="004316CA">
            <w:pPr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316C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«Краски осени» - выставка аппликаций</w:t>
            </w:r>
          </w:p>
          <w:p w:rsidR="004316CA" w:rsidRPr="00751EBA" w:rsidRDefault="004316CA" w:rsidP="004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8E737A" w:rsidP="004316CA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Н.Г.</w:t>
            </w:r>
          </w:p>
        </w:tc>
      </w:tr>
      <w:tr w:rsidR="004316C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5.10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«Бабушкин сундук»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группам) ко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16C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8E737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Неделя безопасности.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АХР</w:t>
            </w:r>
          </w:p>
          <w:p w:rsidR="004316CA" w:rsidRPr="00751EBA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4316CA" w:rsidRPr="00751EBA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316C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5.12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Детский фестиваль моделей военной техники (ко Дню окончания второй мировой войны)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Коршунова Н.Г. </w:t>
            </w:r>
          </w:p>
        </w:tc>
      </w:tr>
      <w:tr w:rsidR="004316C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5.13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Праздничное мероприятие «День знаний»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4316C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5.14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«Кросс наций»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4316C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Акция «Сохрани дерево» (сбор макулатуры)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4 - 16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АХР </w:t>
            </w:r>
          </w:p>
          <w:p w:rsidR="004316CA" w:rsidRPr="00751EBA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316CA" w:rsidRPr="00751EBA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5.16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Спортивные развлечения</w:t>
            </w:r>
          </w:p>
          <w:p w:rsidR="004316CA" w:rsidRPr="00751EBA" w:rsidRDefault="004316CA" w:rsidP="004316CA">
            <w:pPr>
              <w:spacing w:after="0" w:line="240" w:lineRule="auto"/>
              <w:ind w:left="244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51EBA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Default="00751EBA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51EB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</w:p>
    <w:p w:rsidR="00751EBA" w:rsidRDefault="00751EBA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65F29" w:rsidRDefault="00765F29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65F29" w:rsidRDefault="00765F29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65F29" w:rsidRDefault="00765F29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65F29" w:rsidRDefault="00765F29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65F29" w:rsidRDefault="00765F29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65F29" w:rsidRDefault="00765F29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65F29" w:rsidRDefault="00765F29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65F29" w:rsidRDefault="00765F29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65F29" w:rsidRDefault="00765F29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65F29" w:rsidRDefault="00765F29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65F29" w:rsidRDefault="00765F29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65F29" w:rsidRDefault="00765F29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65F29" w:rsidRDefault="00765F29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65F29" w:rsidRDefault="00765F29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65F29" w:rsidRDefault="00765F29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6171E" w:rsidRDefault="0096171E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70C23" w:rsidRDefault="00770C23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Default="00751EBA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316CA" w:rsidRDefault="004316CA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93E06" w:rsidRPr="00751EBA" w:rsidRDefault="00093E06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A717C8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717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Октябрь 20</w:t>
      </w:r>
      <w:r w:rsidR="00765F29" w:rsidRPr="00A717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</w:t>
      </w:r>
      <w:r w:rsidRPr="00A717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7"/>
        <w:gridCol w:w="43"/>
        <w:gridCol w:w="5336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Рейд комиссии по охране труда в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A717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АХР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751EBA" w:rsidTr="00751EBA">
        <w:trPr>
          <w:trHeight w:val="52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Собрание членов профсоюза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A717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профсоюзного комитета</w:t>
            </w:r>
          </w:p>
        </w:tc>
      </w:tr>
      <w:tr w:rsidR="00751EBA" w:rsidRPr="00751EBA" w:rsidTr="00751EBA">
        <w:trPr>
          <w:trHeight w:val="52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Приведение должностных инструкций работников ОО в соответствие с требованиями ФГОС ДО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52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по соблюдению техники безопасности на пищеблоке, в прачечной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A7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A717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751EBA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младшим обслуживающим персоналом, работниками пищеблока по профилактике инфекционных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Вакцинация против гриппа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Заседание комиссии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751EBA" w:rsidRPr="00751EBA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Туристический слёт</w:t>
            </w:r>
            <w:r w:rsidR="00A717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работников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работы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профкома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 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выполнение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A7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717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.10. – 1</w:t>
            </w:r>
            <w:r w:rsidR="00A717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Фельдшер 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Размещение информации в уголках о вреде табакокурения, профилактике ОРВИ и гриппа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4.Контрольно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Контингент. Особые 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 w:rsidR="00751EBA" w:rsidRPr="00751EBA" w:rsidTr="00751EBA">
        <w:trPr>
          <w:trHeight w:val="84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Кадры.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A717C8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EBA" w:rsidRPr="00751EBA" w:rsidTr="00751EBA">
        <w:trPr>
          <w:trHeight w:val="3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Оперативный контроль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-Организация двигательного режима в течение дня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-Формирование у воспитанников культурно-гигиенических навыков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-Содержание центров речевого развития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-Оборудование для сюжетно-ролевых игр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-Планирование воспитательно-образовательной работы с детьми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-Оформление информационных уголков для родителей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-Соблюдение режима и длительности прогулки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3"/>
                <w:szCs w:val="23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-Анализ сформированности навыков учебной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highlight w:val="yellow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в течение месяца</w:t>
            </w: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3C" w:rsidRPr="0040103C" w:rsidRDefault="0040103C" w:rsidP="0040103C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r w:rsidR="00CB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семьи в развитии одарённых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D11CB" w:rsidRPr="00751EBA" w:rsidRDefault="00FD11CB" w:rsidP="00FD11C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0103C" w:rsidRPr="00751EBA" w:rsidTr="00751EBA">
        <w:trPr>
          <w:trHeight w:val="6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3C" w:rsidRPr="00751EBA" w:rsidRDefault="0040103C" w:rsidP="00401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3C" w:rsidRPr="00751EBA" w:rsidRDefault="0040103C" w:rsidP="00401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 – практикум</w:t>
            </w:r>
            <w:r w:rsidRPr="0075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CB576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детской одарённости</w:t>
            </w:r>
            <w:r w:rsidRPr="00751E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0103C" w:rsidRPr="00751EBA" w:rsidRDefault="0040103C" w:rsidP="0040103C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3C" w:rsidRPr="00751EBA" w:rsidRDefault="0040103C" w:rsidP="0040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3C" w:rsidRPr="00751EBA" w:rsidRDefault="0040103C" w:rsidP="0040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5D0BE2" w:rsidRDefault="00751EBA" w:rsidP="00B64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0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="00B6469F" w:rsidRPr="005D0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5D0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5D0BE2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D0B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Праздник осени по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5D0BE2" w:rsidRDefault="00751EBA" w:rsidP="00A717C8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A717C8"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6.10.-  31</w:t>
            </w: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5D0BE2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717C8" w:rsidRPr="005D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узыкальные руководители</w:t>
            </w:r>
          </w:p>
        </w:tc>
      </w:tr>
      <w:tr w:rsidR="00751EBA" w:rsidRPr="00751EBA" w:rsidTr="00751EBA">
        <w:trPr>
          <w:trHeight w:val="5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B64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B646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Спортивные развлечения</w:t>
            </w:r>
            <w:bookmarkStart w:id="0" w:name="_GoBack"/>
            <w:bookmarkEnd w:id="0"/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B05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5D0BE2" w:rsidRPr="00751EBA" w:rsidTr="005D0BE2">
        <w:trPr>
          <w:trHeight w:val="1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2" w:rsidRPr="00751EBA" w:rsidRDefault="005D0BE2" w:rsidP="005D0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2" w:rsidRPr="00751EBA" w:rsidRDefault="005D0BE2" w:rsidP="005D0BE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Тематическая неделя «День народного единства»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2" w:rsidRPr="00751EBA" w:rsidRDefault="005D0BE2" w:rsidP="005D0BE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.10.- 0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2" w:rsidRPr="00751EBA" w:rsidRDefault="005D0BE2" w:rsidP="005D0BE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B6469F" w:rsidP="005D0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40103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«Россия – Родина разных народов» - изготовление газеты ко Дню народного единства по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40103C" w:rsidP="005D0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1EB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Творческая неделя педагогического</w:t>
            </w:r>
            <w:r w:rsidRPr="00751EB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ab/>
              <w:t xml:space="preserve"> мастерства</w:t>
            </w:r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«Эстафета педагогического опыта» (взаимопосещения НОД по развитию речи)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5D0BE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2.-16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40103C" w:rsidP="005D0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Школы творческого педагога «ПереСказка»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5D0BE2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0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40103C" w:rsidP="005D0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5D0BE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Творческая галерея «</w:t>
            </w:r>
            <w:r w:rsidR="005D0B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Золотая пора</w:t>
            </w: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5D0BE2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="005D0BE2"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теч</w:t>
            </w:r>
            <w:r w:rsidR="005D0BE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ение </w:t>
            </w:r>
            <w:r w:rsidR="005D0BE2"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Коршунова Н.Г. </w:t>
            </w:r>
          </w:p>
        </w:tc>
      </w:tr>
    </w:tbl>
    <w:p w:rsidR="00B6469F" w:rsidRDefault="00B6469F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44373" w:rsidRDefault="00144373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44373" w:rsidRDefault="00144373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44373" w:rsidRDefault="00144373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6469F" w:rsidRDefault="00B6469F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D0BE2" w:rsidRDefault="005D0BE2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D0BE2" w:rsidRDefault="005D0BE2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D0BE2" w:rsidRDefault="005D0BE2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D0BE2" w:rsidRDefault="005D0BE2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0103C" w:rsidRDefault="0040103C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0103C" w:rsidRDefault="0040103C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0103C" w:rsidRDefault="0040103C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0103C" w:rsidRDefault="0040103C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0103C" w:rsidRDefault="0040103C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0103C" w:rsidRDefault="0040103C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D0BE2" w:rsidRDefault="005D0BE2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C560D" w:rsidRDefault="00AC560D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C560D" w:rsidRDefault="00AC560D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C560D" w:rsidRDefault="00AC560D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C560D" w:rsidRDefault="00AC560D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51EB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Ноябрь 20</w:t>
      </w:r>
      <w:r w:rsidR="005D0BE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</w:t>
      </w:r>
      <w:r w:rsidRPr="00751EB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7"/>
        <w:gridCol w:w="43"/>
        <w:gridCol w:w="5336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trHeight w:val="27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Текущие инструктажи по ОТ, ППБ и охране жизни и здоровья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АХР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 с младшим обслуживающим персоналом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5D0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5D0B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Оформление личного дела воспитанников, документов на компенсацию, оформление Книги движения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 w:rsidR="00751EBA" w:rsidRPr="00751EBA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Демонстрация «День народного единства»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 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оформлению ДОУ к Новому году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B6469F" w:rsidRPr="00B6469F" w:rsidRDefault="00B6469F" w:rsidP="00B64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Инвентаризация в ДОУ. Списание малоценного и ценного инвентаря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61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170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.11.- 2</w:t>
            </w:r>
            <w:r w:rsidR="006170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Санитарно-гигиеническое обучение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61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170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.11.- 1</w:t>
            </w:r>
            <w:r w:rsidR="006170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территории к зимнему сезону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Смотр групп по выполнению мероприятий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6170A5" w:rsidP="0061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.11.- 1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информации на сайте и в уголках для родителей, направленной 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профилактику и запрещение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информации на сайте 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нормативных, информационно-методических материалов по вопросам организации охраны здоровья, профилактики заболеваемости и качества питания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4.Контрольно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качества образования. Контингент. Охват детей дополнительным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 w:rsidR="00751EBA" w:rsidRPr="00751EBA" w:rsidTr="00751EBA">
        <w:trPr>
          <w:trHeight w:val="84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Кадры. Характеристика кадров (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возраст, образование, стаж работы, молодые специалисты)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6170A5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до 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Тематическая проверка «Организация питания» с участием членов Совета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25.11.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Заместитель заведующего по АХР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90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контроль 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«Организация работы по развитию речи в течение дня»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61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1</w:t>
            </w:r>
            <w:r w:rsidR="006170A5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.11.- 1</w:t>
            </w:r>
            <w:r w:rsidR="006170A5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6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Заместитель заведующего по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Учитель-логопед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  <w:t>Оперативный контроль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  <w:t>-Реализация совместной деятельности с детьми в течение дня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-Охрана жизни и здоровья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-Анализ травматизма воспитанников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-Анализ заболеваемости воспитанников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-Формирование у воспитанников навыков самостоятельности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-Организация утреннего приёма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-Содержание центров по развитию речи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-Наличие дидактических игр и настольных игр по развитию речи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-Санитарное состояние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Фельдшер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  <w:r w:rsidRPr="0075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51EBA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lang w:eastAsia="ru-RU"/>
              </w:rPr>
              <w:t>«Одарённый</w:t>
            </w:r>
            <w:r w:rsidRPr="00751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1EBA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lang w:eastAsia="ru-RU"/>
              </w:rPr>
              <w:t>ребёнок</w:t>
            </w:r>
            <w:r w:rsidRPr="00751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1EBA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lang w:eastAsia="ru-RU"/>
              </w:rPr>
              <w:t>—</w:t>
            </w:r>
            <w:r w:rsidRPr="00751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1EBA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lang w:eastAsia="ru-RU"/>
              </w:rPr>
              <w:t>особая</w:t>
            </w:r>
            <w:r w:rsidRPr="00751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1EBA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lang w:eastAsia="ru-RU"/>
              </w:rPr>
              <w:t>ценность</w:t>
            </w:r>
            <w:r w:rsidRPr="00751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1EBA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lang w:eastAsia="ru-RU"/>
              </w:rPr>
              <w:t>для</w:t>
            </w:r>
            <w:r w:rsidRPr="00751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1EBA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lang w:eastAsia="ru-RU"/>
              </w:rPr>
              <w:t>общества»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FD11CB" w:rsidRPr="006170A5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 - деловая игра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инновационных технологий в образовательной деятельности дошкольного возраста в ДОУ» </w:t>
            </w:r>
          </w:p>
          <w:p w:rsidR="00FD11CB" w:rsidRPr="00751EBA" w:rsidRDefault="00FD11CB" w:rsidP="00FD11C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1.Выполнение решения предыдущего педсовета. </w:t>
            </w:r>
          </w:p>
          <w:p w:rsidR="00FD11CB" w:rsidRDefault="00FD11CB" w:rsidP="00FD11C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Анализ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анкетирования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педагогов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«Инновации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педагогическом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процессе»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1CB" w:rsidRPr="006170A5" w:rsidRDefault="00FD11CB" w:rsidP="00FD11C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Справка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итогам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тематического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контроля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«Эффективность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организации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инновационной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деятельности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ДОО»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1CB" w:rsidRPr="006170A5" w:rsidRDefault="00FD11CB" w:rsidP="00FD11C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Теоретическая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справка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инновационной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1CB" w:rsidRPr="006170A5" w:rsidRDefault="00FD11CB" w:rsidP="00FD11C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Деловая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игра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«Инновационные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технологии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образовательном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процессе»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1CB" w:rsidRPr="006170A5" w:rsidRDefault="00FD11CB" w:rsidP="00FD11C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Подведение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итогов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1CB" w:rsidRPr="00144373" w:rsidRDefault="00FD11CB" w:rsidP="00FD11C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Решение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педагогического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A5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совета</w:t>
            </w:r>
            <w:r w:rsidRPr="0061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FD11CB" w:rsidRPr="00751EBA" w:rsidRDefault="00FD11CB" w:rsidP="00FD1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1CB" w:rsidRPr="00751EBA" w:rsidRDefault="00FD11CB" w:rsidP="00FD1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1CB" w:rsidRPr="00751EBA" w:rsidRDefault="00FD11CB" w:rsidP="00FD1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1CB" w:rsidRPr="00751EBA" w:rsidRDefault="00FD11CB" w:rsidP="00FD1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1CB" w:rsidRPr="00751EBA" w:rsidRDefault="00FD11CB" w:rsidP="00FD1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1CB" w:rsidRPr="00751EBA" w:rsidRDefault="00FD11CB" w:rsidP="00FD1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1CB" w:rsidRPr="00751EBA" w:rsidRDefault="00FD11CB" w:rsidP="00FD1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1CB" w:rsidRPr="00751EBA" w:rsidRDefault="00FD11CB" w:rsidP="00FD1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1CB" w:rsidRPr="00751EBA" w:rsidRDefault="00FD11CB" w:rsidP="00FD1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1CB" w:rsidRPr="00751EBA" w:rsidRDefault="00FD11CB" w:rsidP="00FD1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11CB" w:rsidRPr="00751EBA" w:rsidTr="00751EBA">
        <w:trPr>
          <w:trHeight w:val="63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FD11CB" w:rsidP="008D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8D7C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.3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мини-библиотеки в методическом кабинете «Внимание, дорога!»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lang w:eastAsia="ja-JP"/>
              </w:rPr>
              <w:t>0</w:t>
            </w: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  <w:r w:rsidRPr="00751EBA">
              <w:rPr>
                <w:rFonts w:ascii="Times New Roman" w:eastAsia="MS Mincho" w:hAnsi="Times New Roman" w:cs="Times New Roman"/>
                <w:lang w:eastAsia="ja-JP"/>
              </w:rPr>
              <w:t>.11.-0</w:t>
            </w:r>
            <w:r>
              <w:rPr>
                <w:rFonts w:ascii="Times New Roman" w:eastAsia="MS Mincho" w:hAnsi="Times New Roman" w:cs="Times New Roman"/>
                <w:lang w:eastAsia="ja-JP"/>
              </w:rPr>
              <w:t>6</w:t>
            </w:r>
            <w:r w:rsidRPr="00751EBA">
              <w:rPr>
                <w:rFonts w:ascii="Times New Roman" w:eastAsia="MS Mincho" w:hAnsi="Times New Roman" w:cs="Times New Roman"/>
                <w:lang w:eastAsia="ja-JP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FD11CB" w:rsidP="008D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8D7C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lang w:eastAsia="ja-JP"/>
              </w:rPr>
              <w:t>Неделя безопасности дорожного движения</w:t>
            </w:r>
          </w:p>
          <w:p w:rsidR="00FD11CB" w:rsidRPr="00751EBA" w:rsidRDefault="00FD11CB" w:rsidP="00FD11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1EBA">
              <w:rPr>
                <w:rFonts w:ascii="Times New Roman" w:eastAsia="Calibri" w:hAnsi="Times New Roman" w:cs="Times New Roman"/>
              </w:rPr>
              <w:t>-конкурс рисунков «Опасная дорога»</w:t>
            </w:r>
          </w:p>
          <w:p w:rsidR="00FD11CB" w:rsidRPr="00751EBA" w:rsidRDefault="00FD11CB" w:rsidP="00FD11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1EBA">
              <w:rPr>
                <w:rFonts w:ascii="Times New Roman" w:eastAsia="Calibri" w:hAnsi="Times New Roman" w:cs="Times New Roman"/>
              </w:rPr>
              <w:t>-выпуск буклетов для родителей «Правила движения соблюдаем без возражения!»</w:t>
            </w:r>
          </w:p>
          <w:p w:rsidR="00FD11CB" w:rsidRPr="00751EBA" w:rsidRDefault="00FD11CB" w:rsidP="00FD11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51EBA">
              <w:rPr>
                <w:rFonts w:ascii="Times New Roman" w:eastAsia="Calibri" w:hAnsi="Times New Roman" w:cs="Times New Roman"/>
              </w:rPr>
              <w:lastRenderedPageBreak/>
              <w:t>-оформление информации в уголках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.11.-0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аместитель заведующего по ВМР</w:t>
            </w:r>
          </w:p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FD11CB" w:rsidRPr="00751EBA" w:rsidRDefault="00FD11CB" w:rsidP="00FD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1CB" w:rsidRPr="00751EBA" w:rsidRDefault="00FD11CB" w:rsidP="00FD11C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FD11CB" w:rsidP="008D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  <w:r w:rsidR="008D7C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lang w:eastAsia="ja-JP"/>
              </w:rPr>
              <w:t xml:space="preserve">Выставка рисунков «Правила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мы знаем, всегда их выполняем</w:t>
            </w:r>
            <w:r w:rsidRPr="00751EBA">
              <w:rPr>
                <w:rFonts w:ascii="Times New Roman" w:eastAsia="MS Mincho" w:hAnsi="Times New Roman" w:cs="Times New Roman"/>
                <w:lang w:eastAsia="ja-JP"/>
              </w:rPr>
              <w:t>!»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(по группам)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11.11.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8D7C3E" w:rsidP="00FD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</w:t>
            </w:r>
            <w:r w:rsidR="00FD11CB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lang w:eastAsia="ja-JP"/>
              </w:rPr>
              <w:t>Городское спортивно – массовое мероприятие для детей дошкольного возраста «Весёлые старты»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 Инструктор по физической культуре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8D7C3E" w:rsidP="00FD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</w:t>
            </w:r>
            <w:r w:rsidR="00FD11CB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lang w:eastAsia="ja-JP"/>
              </w:rPr>
              <w:t>Открытые показы НОД по развитию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.11.- 2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FD11CB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по ВМР</w:t>
            </w:r>
          </w:p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8D7C3E" w:rsidP="00FD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</w:t>
            </w:r>
            <w:r w:rsidR="00FD11CB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Праздничный концерт, посвящённый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.11.–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узыкальные руководители</w:t>
            </w:r>
          </w:p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8D7C3E" w:rsidP="00FD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</w:t>
            </w:r>
            <w:r w:rsidR="00FD11CB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Фотовыставка «</w:t>
            </w:r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Маму я свою люблю</w:t>
            </w:r>
            <w:r w:rsidRPr="00751EBA"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!» </w:t>
            </w:r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>(</w:t>
            </w:r>
            <w:r w:rsidRPr="00751EBA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по группам</w:t>
            </w:r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.11. –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8D7C3E" w:rsidP="00FD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5.10</w:t>
            </w:r>
            <w:r w:rsidR="00FD11CB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lang w:eastAsia="ja-JP"/>
              </w:rPr>
              <w:t>Городской конкурс изобразительного искусства и ДПИ для детей дошкольного возраста, посвящённый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по ВМР Воспитатели 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8D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8D7C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144373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eastAsia="ja-JP"/>
              </w:rPr>
            </w:pPr>
            <w:r w:rsidRPr="00093E06">
              <w:rPr>
                <w:rFonts w:ascii="Times New Roman" w:eastAsia="MS Mincho" w:hAnsi="Times New Roman" w:cs="Times New Roman"/>
                <w:b/>
                <w:lang w:eastAsia="ja-JP"/>
              </w:rPr>
              <w:t>Круглый стол</w:t>
            </w:r>
            <w:r w:rsidRPr="00093E06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20.11.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8D7C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Школы творческого педагога «ПереСказка»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8D7C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Творческая галерея «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Г</w:t>
            </w: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ород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ские зарисовки</w:t>
            </w: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Коршунова Н.Г. 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44373" w:rsidRDefault="0014437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44373" w:rsidRDefault="0014437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44373" w:rsidRDefault="0014437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44373" w:rsidRDefault="0014437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44373" w:rsidRDefault="0014437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44373" w:rsidRDefault="0014437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44373" w:rsidRDefault="0014437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44373" w:rsidRDefault="0014437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44373" w:rsidRDefault="0014437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44373" w:rsidRDefault="0014437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44373" w:rsidRPr="00751EBA" w:rsidRDefault="00144373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D7C3E" w:rsidRDefault="008D7C3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D7C3E" w:rsidRDefault="008D7C3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D7C3E" w:rsidRDefault="008D7C3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D7C3E" w:rsidRDefault="008D7C3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D7C3E" w:rsidRDefault="008D7C3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D7C3E" w:rsidRDefault="008D7C3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66264" w:rsidRPr="00751EBA" w:rsidRDefault="00766264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EC6C75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6C7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Декабрь 20</w:t>
      </w:r>
      <w:r w:rsidR="00144373" w:rsidRPr="00EC6C75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EC6C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"/>
        <w:gridCol w:w="43"/>
        <w:gridCol w:w="5369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1EBA" w:rsidRPr="00751EBA" w:rsidTr="00751EBA">
        <w:trPr>
          <w:trHeight w:val="26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Текущие инструктажи по ОТ, ППБ и охране жизни и здоровья детей, ОТ при проведении 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EC6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</w:p>
          <w:p w:rsidR="00751EBA" w:rsidRPr="00751EBA" w:rsidRDefault="00751EBA" w:rsidP="00EC6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EC6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52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собрание трудового коллектива.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Повестка.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1. Отчёт о результатах финансово-хозяйственной деятельности ДОУ за год.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2. Отчёт о выполнении Коллективного договора между администрацией и трудовым коллективом ДОУ.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3. О выполнении соглашения по охране труда за 20</w:t>
            </w:r>
            <w:r w:rsidR="00EC6C7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20</w:t>
            </w: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год.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4.Заключение Соглашения по ОТ на 202</w:t>
            </w:r>
            <w:r w:rsidR="00EC6C7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год.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5.Разное.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EC6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EC6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младшим обслуживающим персоналом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EC6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EC6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EC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графика отпусков на 202</w:t>
            </w:r>
            <w:r w:rsidR="00EC6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EC6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</w:t>
            </w:r>
            <w:r w:rsidR="00EC6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ОТ. Проверка Соглашения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EC6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EC6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комиссии по ОТ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противопожарной безопасности, ГО ОТ, иных приказов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по организации дежурства в праздничные дни, назначение 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ответственных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25.12.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Оперативное совещание по подготовке ДОУ новогодним праздником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613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131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реализации плана ФХД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6131A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групп, общих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613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131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.12. – </w:t>
            </w:r>
            <w:r w:rsidR="006131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4.Контрольно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качества образования. Здоровье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613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13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качества образования Общественным советом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Общественный совет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расходования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613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131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Обеспечение доступности дошкольного образования.</w:t>
            </w:r>
            <w:r w:rsidRPr="00751EB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Отчёт о выполнении 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Делопроизводитель 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Кадры. Вакансии. Аттестация. Повышение квалификации. Информатизация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613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6131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4.6.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Санитарное состояние, охрана жизни и здоровья детей, анализ заболеваемости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АХР Фельдшер</w:t>
            </w:r>
          </w:p>
        </w:tc>
      </w:tr>
      <w:tr w:rsidR="00751EBA" w:rsidRPr="00751EBA" w:rsidTr="00751EBA">
        <w:trPr>
          <w:trHeight w:val="1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4.7.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Оперативный контроль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-Соблюдение режима прогулки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-Подготовка воспитателей к НОД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-Оформление уголков для родителей по новогодней тематике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-Проведение родительских собраний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-Подготовка к новогодним утренникам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-Новогоднее оформление групп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-Состояние уголков по патриотическому воспитанию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-Осмотр участков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-Маркировка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ВМР 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6131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Смотр – конкурс на лучшее оформление </w:t>
            </w:r>
            <w:r w:rsidR="006131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группы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</w:t>
            </w:r>
            <w:r w:rsidR="006131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Новогоднее ассорти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6131AC" w:rsidP="006131A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 – 18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751EBA" w:rsidRPr="00751EBA" w:rsidTr="00751EBA">
        <w:trPr>
          <w:trHeight w:val="6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Новогодние представления по группам «Новый год у ворот!»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6131AC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 – 25.12.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61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зыкальные руководители</w:t>
            </w:r>
          </w:p>
        </w:tc>
      </w:tr>
      <w:tr w:rsidR="00751EBA" w:rsidRPr="00751EBA" w:rsidTr="00751EBA">
        <w:trPr>
          <w:trHeight w:val="6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Спортивное развлечение </w:t>
            </w: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Новогодний городской конкурс декоративно – прикладного и изобразительного искусства «Креативная штучка»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6131A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1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Новогодний огонёк для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6131A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профсоюза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093E06" w:rsidP="00093E0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Литературный час</w:t>
            </w:r>
            <w:r w:rsidR="00751EBA"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751EBA"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Выразительность русского языка»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40103C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6131AC" w:rsidP="006131A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6131AC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131AC" w:rsidRPr="006131AC">
              <w:rPr>
                <w:rFonts w:ascii="Times New Roman" w:eastAsia="MS Mincho" w:hAnsi="Times New Roman" w:cs="Times New Roman" w:hint="cs"/>
                <w:bCs/>
                <w:sz w:val="24"/>
                <w:szCs w:val="24"/>
                <w:lang w:eastAsia="ja-JP"/>
              </w:rPr>
              <w:t>«Виды</w:t>
            </w:r>
            <w:r w:rsidR="006131AC" w:rsidRPr="006131A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6131AC" w:rsidRPr="006131AC">
              <w:rPr>
                <w:rFonts w:ascii="Times New Roman" w:eastAsia="MS Mincho" w:hAnsi="Times New Roman" w:cs="Times New Roman" w:hint="cs"/>
                <w:bCs/>
                <w:sz w:val="24"/>
                <w:szCs w:val="24"/>
                <w:lang w:eastAsia="ja-JP"/>
              </w:rPr>
              <w:t>работы</w:t>
            </w:r>
            <w:r w:rsidR="006131AC" w:rsidRPr="006131A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6131AC" w:rsidRPr="006131AC">
              <w:rPr>
                <w:rFonts w:ascii="Times New Roman" w:eastAsia="MS Mincho" w:hAnsi="Times New Roman" w:cs="Times New Roman" w:hint="cs"/>
                <w:bCs/>
                <w:sz w:val="24"/>
                <w:szCs w:val="24"/>
                <w:lang w:eastAsia="ja-JP"/>
              </w:rPr>
              <w:t>воспитателя</w:t>
            </w:r>
            <w:r w:rsidR="006131AC" w:rsidRPr="006131A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6131AC" w:rsidRPr="006131AC">
              <w:rPr>
                <w:rFonts w:ascii="Times New Roman" w:eastAsia="MS Mincho" w:hAnsi="Times New Roman" w:cs="Times New Roman" w:hint="cs"/>
                <w:bCs/>
                <w:sz w:val="24"/>
                <w:szCs w:val="24"/>
                <w:lang w:eastAsia="ja-JP"/>
              </w:rPr>
              <w:t>по</w:t>
            </w:r>
            <w:r w:rsidR="006131AC" w:rsidRPr="006131A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6131AC" w:rsidRPr="006131AC">
              <w:rPr>
                <w:rFonts w:ascii="Times New Roman" w:eastAsia="MS Mincho" w:hAnsi="Times New Roman" w:cs="Times New Roman" w:hint="cs"/>
                <w:bCs/>
                <w:sz w:val="24"/>
                <w:szCs w:val="24"/>
                <w:lang w:eastAsia="ja-JP"/>
              </w:rPr>
              <w:t>развитию</w:t>
            </w:r>
            <w:r w:rsidR="006131AC" w:rsidRPr="006131A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6131AC" w:rsidRPr="006131AC">
              <w:rPr>
                <w:rFonts w:ascii="Times New Roman" w:eastAsia="MS Mincho" w:hAnsi="Times New Roman" w:cs="Times New Roman" w:hint="cs"/>
                <w:bCs/>
                <w:sz w:val="24"/>
                <w:szCs w:val="24"/>
                <w:lang w:eastAsia="ja-JP"/>
              </w:rPr>
              <w:t>и</w:t>
            </w:r>
            <w:r w:rsidR="006131AC" w:rsidRPr="006131A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6131AC" w:rsidRPr="006131AC">
              <w:rPr>
                <w:rFonts w:ascii="Times New Roman" w:eastAsia="MS Mincho" w:hAnsi="Times New Roman" w:cs="Times New Roman" w:hint="cs"/>
                <w:bCs/>
                <w:sz w:val="24"/>
                <w:szCs w:val="24"/>
                <w:lang w:eastAsia="ja-JP"/>
              </w:rPr>
              <w:t>совершенствованию</w:t>
            </w:r>
            <w:r w:rsidR="006131AC" w:rsidRPr="006131A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6131AC" w:rsidRPr="006131AC">
              <w:rPr>
                <w:rFonts w:ascii="Times New Roman" w:eastAsia="MS Mincho" w:hAnsi="Times New Roman" w:cs="Times New Roman" w:hint="cs"/>
                <w:bCs/>
                <w:sz w:val="24"/>
                <w:szCs w:val="24"/>
                <w:lang w:eastAsia="ja-JP"/>
              </w:rPr>
              <w:t>связной</w:t>
            </w:r>
            <w:r w:rsidR="006131AC" w:rsidRPr="006131A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6131AC" w:rsidRPr="006131AC">
              <w:rPr>
                <w:rFonts w:ascii="Times New Roman" w:eastAsia="MS Mincho" w:hAnsi="Times New Roman" w:cs="Times New Roman" w:hint="cs"/>
                <w:bCs/>
                <w:sz w:val="24"/>
                <w:szCs w:val="24"/>
                <w:lang w:eastAsia="ja-JP"/>
              </w:rPr>
              <w:t>речи</w:t>
            </w:r>
            <w:r w:rsidR="006131AC" w:rsidRPr="006131A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6131AC" w:rsidRPr="006131AC">
              <w:rPr>
                <w:rFonts w:ascii="Times New Roman" w:eastAsia="MS Mincho" w:hAnsi="Times New Roman" w:cs="Times New Roman" w:hint="cs"/>
                <w:bCs/>
                <w:sz w:val="24"/>
                <w:szCs w:val="24"/>
                <w:lang w:eastAsia="ja-JP"/>
              </w:rPr>
              <w:t>детей</w:t>
            </w:r>
            <w:r w:rsidR="006131AC" w:rsidRPr="006131A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6131AC" w:rsidRPr="006131AC">
              <w:rPr>
                <w:rFonts w:ascii="Times New Roman" w:eastAsia="MS Mincho" w:hAnsi="Times New Roman" w:cs="Times New Roman" w:hint="cs"/>
                <w:bCs/>
                <w:sz w:val="24"/>
                <w:szCs w:val="24"/>
                <w:lang w:eastAsia="ja-JP"/>
              </w:rPr>
              <w:t>дошкольного</w:t>
            </w:r>
            <w:r w:rsidR="006131AC" w:rsidRPr="006131A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6131AC" w:rsidRPr="006131AC">
              <w:rPr>
                <w:rFonts w:ascii="Times New Roman" w:eastAsia="MS Mincho" w:hAnsi="Times New Roman" w:cs="Times New Roman" w:hint="cs"/>
                <w:bCs/>
                <w:sz w:val="24"/>
                <w:szCs w:val="24"/>
                <w:lang w:eastAsia="ja-JP"/>
              </w:rPr>
              <w:t>возраста»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6131A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1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6131AC" w:rsidP="006131AC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Творческая галерея «Зимняя</w:t>
            </w:r>
            <w:r w:rsidR="00751EBA"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сказка</w:t>
            </w:r>
            <w:r w:rsidR="00751EBA"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Н.Г.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093E0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Тренинг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6131AC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6131AC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Школы творческого педагога «ПереСказка»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5715BF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1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40103C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3C" w:rsidRDefault="0040103C" w:rsidP="00401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3C" w:rsidRPr="00751EBA" w:rsidRDefault="0040103C" w:rsidP="0040103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1EB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Пед.час</w:t>
            </w:r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D0BE2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«Виды</w:t>
            </w:r>
            <w:r w:rsidRPr="005D0B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D0BE2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работы</w:t>
            </w:r>
            <w:r w:rsidRPr="005D0B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D0BE2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педагога</w:t>
            </w:r>
            <w:r w:rsidRPr="005D0B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D0BE2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по</w:t>
            </w:r>
            <w:r w:rsidRPr="005D0B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D0BE2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развитию</w:t>
            </w:r>
            <w:r w:rsidRPr="005D0B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D0BE2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и</w:t>
            </w:r>
            <w:r w:rsidRPr="005D0B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D0BE2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совершенствованию</w:t>
            </w:r>
            <w:r w:rsidRPr="005D0B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D0BE2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связной</w:t>
            </w:r>
            <w:r w:rsidRPr="005D0B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D0BE2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речи</w:t>
            </w:r>
            <w:r w:rsidRPr="005D0B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D0BE2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детей</w:t>
            </w:r>
            <w:r w:rsidRPr="005D0B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D0BE2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дошкольного</w:t>
            </w:r>
            <w:r w:rsidRPr="005D0B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D0BE2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возраста»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3C" w:rsidRPr="00751EBA" w:rsidRDefault="0040103C" w:rsidP="0040103C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3C" w:rsidRPr="00751EBA" w:rsidRDefault="0040103C" w:rsidP="0040103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Заместитель заведующего по ВМР</w:t>
            </w:r>
          </w:p>
        </w:tc>
      </w:tr>
      <w:tr w:rsidR="008D7C3E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3E" w:rsidRDefault="008D7C3E" w:rsidP="008D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3E" w:rsidRPr="00751EBA" w:rsidRDefault="008D7C3E" w:rsidP="008D7C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Консультация</w:t>
            </w:r>
            <w:r w:rsidRPr="00751E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1C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</w:t>
            </w:r>
            <w:r w:rsidRPr="001C6B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спользование</w:t>
            </w:r>
            <w:r w:rsidRPr="00751EB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фольклора на музыкальных занятиях с элементами логоритмики»»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3E" w:rsidRDefault="008D7C3E" w:rsidP="008D7C3E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3E" w:rsidRPr="00751EBA" w:rsidRDefault="008D7C3E" w:rsidP="008D7C3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Игошева Н.Н.</w:t>
            </w:r>
          </w:p>
        </w:tc>
      </w:tr>
      <w:tr w:rsidR="008D7C3E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3E" w:rsidRDefault="008D7C3E" w:rsidP="008D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3E" w:rsidRPr="00751EBA" w:rsidRDefault="008D7C3E" w:rsidP="008D7C3E">
            <w:pPr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eastAsia="ja-JP"/>
              </w:rPr>
            </w:pPr>
            <w:r w:rsidRPr="008D7C3E">
              <w:rPr>
                <w:rFonts w:ascii="Times New Roman" w:eastAsia="MS Mincho" w:hAnsi="Times New Roman" w:cs="Times New Roman"/>
                <w:b/>
                <w:lang w:eastAsia="ja-JP"/>
              </w:rPr>
              <w:t>Викторина по развитию речи</w:t>
            </w:r>
            <w:r w:rsidRPr="00751EBA">
              <w:rPr>
                <w:rFonts w:ascii="Times New Roman" w:eastAsia="MS Mincho" w:hAnsi="Times New Roman" w:cs="Times New Roman"/>
                <w:lang w:eastAsia="ja-JP"/>
              </w:rPr>
              <w:t xml:space="preserve"> «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Грамотеи» для детей подготовительных к школе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3E" w:rsidRDefault="008D7C3E" w:rsidP="008D7C3E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3E" w:rsidRDefault="008D7C3E" w:rsidP="008D7C3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Заместитель заведующего по ВМР</w:t>
            </w:r>
          </w:p>
        </w:tc>
      </w:tr>
    </w:tbl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C3E" w:rsidRDefault="008D7C3E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1EBA" w:rsidRPr="000734C3" w:rsidRDefault="00751EBA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34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Январь 202</w:t>
      </w:r>
      <w:r w:rsidR="006131AC" w:rsidRPr="000734C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734C3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"/>
        <w:gridCol w:w="43"/>
        <w:gridCol w:w="5369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Рейд комиссии по охране труда в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A1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A1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АХР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751EBA" w:rsidTr="00751EBA">
        <w:trPr>
          <w:trHeight w:val="52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Собрание членов профсоюза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A1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A1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профсоюзного комитета</w:t>
            </w:r>
          </w:p>
        </w:tc>
      </w:tr>
      <w:tr w:rsidR="00751EBA" w:rsidRPr="00751EBA" w:rsidTr="00751EBA">
        <w:trPr>
          <w:trHeight w:val="52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Приведение должностных инструкций работников ОО в соответствие с требованиями ФГОС ДО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52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по соблюдению техники безопасности на пищеблоке, в прачечной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A1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A1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 с младшим обслуживающим персоналом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A16D29" w:rsidP="00A1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.01. – 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Фельдшер 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Заседание комиссии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A1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16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4.Контрольно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Оперативный контроль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-Соблюдение техники безопасности во время прогулки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-Ведение журналов инструктажей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-Наличие инструкций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-Состояние территории и выносного игрового оборудования на участке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-Организация двигательного режима в течение дня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-Организация кружковой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A16D29" w:rsidP="00A1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.01. – 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A1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Тематический контроль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1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связной речи у дошкольников в условиях ДОУ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A16D29" w:rsidRDefault="00A16D29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16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18.01. – 22.01.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Заместитель заведующего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480804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08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Рождественские посиделки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480804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 -15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0734C3" w:rsidP="000734C3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руководители 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51EBA" w:rsidRPr="00751EBA" w:rsidTr="00751EBA">
        <w:trPr>
          <w:trHeight w:val="6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A16D29" w:rsidRDefault="00751EBA" w:rsidP="004A26E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48080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Консультация </w:t>
            </w:r>
            <w:r w:rsidRPr="004A26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</w:t>
            </w:r>
            <w:r w:rsidR="004A26E5" w:rsidRPr="004A26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Развитие связной речи у дошкольников</w:t>
            </w:r>
            <w:r w:rsidRPr="004A26E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4A26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6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4A26E5" w:rsidRDefault="00093E06" w:rsidP="00093E0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Круглый стол</w:t>
            </w:r>
            <w:r w:rsidR="00751EBA" w:rsidRPr="004A26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Развитие связной речи. Обучение рассказыванию</w:t>
            </w:r>
            <w:r w:rsidR="00751EBA" w:rsidRPr="004A26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A26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093E06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751EBA" w:rsidRPr="00751EBA" w:rsidTr="00751EBA">
        <w:trPr>
          <w:trHeight w:val="6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4A26E5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26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Спортивное развлечение</w:t>
            </w:r>
          </w:p>
          <w:p w:rsidR="00751EBA" w:rsidRPr="004A26E5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4A26E5" w:rsidRDefault="004A26E5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26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Выставка детских рисунков «Раз морозною зимой…» (по группам)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4A26E5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4A26E5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4A26E5" w:rsidRDefault="004A26E5" w:rsidP="00751EB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 w:rsidRPr="00093E0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Тренинг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4A26E5" w:rsidRDefault="004A26E5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4A26E5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4A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4A26E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5715BF" w:rsidRDefault="005715BF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15BF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Викторина</w:t>
            </w:r>
            <w:r w:rsidRPr="005715B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715BF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по</w:t>
            </w:r>
            <w:r w:rsidRPr="005715B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715BF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развитию</w:t>
            </w:r>
            <w:r w:rsidRPr="005715B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715BF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связной</w:t>
            </w:r>
            <w:r w:rsidRPr="005715B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715BF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речи</w:t>
            </w:r>
            <w:r w:rsidRPr="005715B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715BF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«Путешествие</w:t>
            </w:r>
            <w:r w:rsidRPr="005715B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715BF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по</w:t>
            </w:r>
            <w:r w:rsidRPr="005715B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715BF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сказкам»</w:t>
            </w:r>
            <w:r w:rsidR="008D7C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для старших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5715B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5715BF" w:rsidP="005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5715BF" w:rsidRDefault="00751EBA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BF">
              <w:rPr>
                <w:rFonts w:ascii="Times New Roman" w:hAnsi="Times New Roman" w:cs="Times New Roman"/>
                <w:sz w:val="24"/>
                <w:szCs w:val="24"/>
              </w:rPr>
              <w:t>Заседание Школы творческого педагога «ПереСказка»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5715BF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C74FD7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7" w:rsidRPr="00751EBA" w:rsidRDefault="00C74FD7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7" w:rsidRPr="005715BF" w:rsidRDefault="00C74FD7" w:rsidP="00C74FD7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BF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декоративно-прикладного искусства для детей с ОВЗ «Мы всё сможем»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7" w:rsidRPr="00751EBA" w:rsidRDefault="00C74FD7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7" w:rsidRPr="00751EBA" w:rsidRDefault="00C74FD7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3E06" w:rsidRPr="00751EBA" w:rsidRDefault="00093E06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31EE" w:rsidRDefault="00D331E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31EE" w:rsidRDefault="00D331E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31EE" w:rsidRDefault="00D331E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31EE" w:rsidRDefault="00D331E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31EE" w:rsidRDefault="00D331E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31EE" w:rsidRDefault="00D331E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31EE" w:rsidRDefault="00D331E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31EE" w:rsidRDefault="00D331E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31EE" w:rsidRPr="00751EBA" w:rsidRDefault="00D331E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D7C3E" w:rsidRDefault="008D7C3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43F4C" w:rsidRDefault="00743F4C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43F4C" w:rsidRDefault="00743F4C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43F4C" w:rsidRPr="00751EBA" w:rsidRDefault="00743F4C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587BA8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B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Февраль 202</w:t>
      </w:r>
      <w:r w:rsidR="00D331EE" w:rsidRPr="00587BA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87BA8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"/>
        <w:gridCol w:w="43"/>
        <w:gridCol w:w="5369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751EBA" w:rsidTr="00751EBA">
        <w:trPr>
          <w:trHeight w:val="52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«Соблюдение техники безопасности на пищеблоке, в прачечной»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сотрудниками по ГО: поведение в зимне-весенний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58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587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младшим обслуживающим персоналом: санитарное состояние групп, правила разведения дезинфицирующих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58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587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 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587BA8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-05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4.Контрольно – диагностическая деятельность</w:t>
            </w:r>
          </w:p>
        </w:tc>
      </w:tr>
      <w:tr w:rsidR="00751EBA" w:rsidRPr="00751EBA" w:rsidTr="00751EBA">
        <w:trPr>
          <w:trHeight w:val="22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Оперативный контроль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-Соблюдение режима организации НОД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-Эффективность воспитательно – образовательной работы в детском саду по духовно-нравственному воспитанию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-Проведение закаливания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-Подготовка воспитателей к НОД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-Подбор дидактических игр в группах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-Организация подъёма детей после 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Фельдшер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1EBA" w:rsidRPr="00751EBA" w:rsidTr="00751EBA">
        <w:trPr>
          <w:trHeight w:val="27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0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Круглый стол </w:t>
            </w:r>
            <w:r w:rsidRPr="00751E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87BA8" w:rsidRPr="00587BA8">
              <w:rPr>
                <w:rFonts w:ascii="Times New Roman" w:eastAsia="Calibri" w:hAnsi="Times New Roman" w:cs="Times New Roman" w:hint="cs"/>
                <w:sz w:val="24"/>
                <w:szCs w:val="24"/>
              </w:rPr>
              <w:t>Речевая</w:t>
            </w:r>
            <w:r w:rsidR="00587BA8" w:rsidRPr="00587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7BA8" w:rsidRPr="00587BA8">
              <w:rPr>
                <w:rFonts w:ascii="Times New Roman" w:eastAsia="Calibri" w:hAnsi="Times New Roman" w:cs="Times New Roman" w:hint="cs"/>
                <w:sz w:val="24"/>
                <w:szCs w:val="24"/>
              </w:rPr>
              <w:t>развивающая</w:t>
            </w:r>
            <w:r w:rsidR="00587BA8" w:rsidRPr="00587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5460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предметно-пространственная среда в группе</w:t>
            </w:r>
            <w:r w:rsidRPr="00751E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587BA8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6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587BA8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7BA8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Консультация </w:t>
            </w:r>
            <w:r w:rsidR="0051514F">
              <w:rPr>
                <w:rFonts w:ascii="Times New Roman" w:hAnsi="Times New Roman" w:cs="Times New Roman" w:hint="cs"/>
                <w:sz w:val="24"/>
                <w:szCs w:val="24"/>
              </w:rPr>
              <w:t>«Выработка интонационной стороны речи у детей</w:t>
            </w:r>
            <w:r w:rsidR="005151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587BA8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751EBA" w:rsidRPr="00751EBA"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51514F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  <w:r w:rsidR="00751EBA" w:rsidRPr="00751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51EBA" w:rsidRPr="00751EBA" w:rsidTr="00751EBA">
        <w:trPr>
          <w:trHeight w:val="6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58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587B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42" w:rsidRDefault="00751EBA" w:rsidP="00ED2B42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Педсовет</w:t>
            </w: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ED2B42"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«Особенности</w:t>
            </w:r>
            <w:r w:rsidR="00ED2B42"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ED2B42"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современных</w:t>
            </w:r>
            <w:r w:rsidR="00ED2B42"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ED2B42"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форм</w:t>
            </w:r>
            <w:r w:rsidR="00ED2B42"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, </w:t>
            </w:r>
            <w:r w:rsidR="00ED2B42"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методов</w:t>
            </w:r>
            <w:r w:rsidR="00ED2B42"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ED2B42"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работы</w:t>
            </w:r>
            <w:r w:rsidR="00ED2B42"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ED2B42"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в</w:t>
            </w:r>
            <w:r w:rsidR="00ED2B42"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ED2B42"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ДОУ</w:t>
            </w:r>
            <w:r w:rsidR="00ED2B42"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ED2B42"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по</w:t>
            </w:r>
            <w:r w:rsidR="00ED2B42"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ED2B42"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развитию</w:t>
            </w:r>
            <w:r w:rsidR="00ED2B42"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ED2B42"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речи</w:t>
            </w:r>
            <w:r w:rsidR="00ED2B42"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ED2B42"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дошкольников»</w:t>
            </w:r>
          </w:p>
          <w:p w:rsidR="00ED2B42" w:rsidRPr="00ED2B42" w:rsidRDefault="00ED2B42" w:rsidP="00ED2B42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1.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Выполнени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е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решений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предыдущего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педсовета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  <w:p w:rsidR="00ED2B42" w:rsidRPr="00ED2B42" w:rsidRDefault="00ED2B42" w:rsidP="00ED2B42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2.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Актуальность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проблемы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речевого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развития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детей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дошкольного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возраста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  <w:p w:rsidR="00ED2B42" w:rsidRPr="00ED2B42" w:rsidRDefault="00ED2B42" w:rsidP="00ED2B42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3.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Деловая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игра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для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педагогов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  <w:p w:rsidR="00ED2B42" w:rsidRPr="00ED2B42" w:rsidRDefault="00ED2B42" w:rsidP="00ED2B42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4.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Аналитическая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справка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о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результатах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тематического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контроля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  <w:p w:rsidR="00ED2B42" w:rsidRPr="00ED2B42" w:rsidRDefault="00ED2B42" w:rsidP="00ED2B42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ED2B42" w:rsidRPr="00ED2B42" w:rsidRDefault="00ED2B42" w:rsidP="00ED2B42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 xml:space="preserve">5.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Презентация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для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педагогов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«Современные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образовательные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технологии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для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развития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связной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речи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дошкольников»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  <w:p w:rsidR="00ED2B42" w:rsidRPr="00ED2B42" w:rsidRDefault="00ED2B42" w:rsidP="00ED2B42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6.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«Аукцион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методических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находок»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.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Презентация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дидактических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игр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  <w:p w:rsidR="00ED2B42" w:rsidRPr="00ED2B42" w:rsidRDefault="00ED2B42" w:rsidP="00F806BD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7.</w:t>
            </w:r>
            <w:r w:rsidR="00F806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Обсуждение и утверждение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решений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педсовета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587BA8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587BA8" w:rsidP="00F8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F806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День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F806BD" w:rsidP="00587BA8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51EBA" w:rsidRPr="00751EBA" w:rsidTr="00751EBA">
        <w:trPr>
          <w:trHeight w:val="35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36004E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Спортивные развлечения</w:t>
            </w:r>
            <w:r w:rsidR="0006640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совместно с папами:</w:t>
            </w:r>
          </w:p>
          <w:p w:rsidR="0006640F" w:rsidRDefault="0006640F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«Маленькие защитники Отечества» (мл.и ср.гр.)</w:t>
            </w:r>
          </w:p>
          <w:p w:rsidR="0006640F" w:rsidRPr="00751EBA" w:rsidRDefault="0006640F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B05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«Зарница» (старшие дошкольники)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06640F" w:rsidP="00587BA8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.02.-1</w:t>
            </w:r>
            <w:r w:rsidR="005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36004E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587BA8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Смотр – </w:t>
            </w:r>
            <w:r w:rsidRPr="00587BA8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конкурс</w:t>
            </w:r>
            <w:r w:rsidRPr="00587BA8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587BA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«Лучший </w:t>
            </w:r>
            <w:r w:rsidR="00587BA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центр речевого развития</w:t>
            </w:r>
            <w:r w:rsidRPr="00587BA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36004E" w:rsidRPr="00751EBA" w:rsidRDefault="0036004E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36004E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</w:t>
            </w:r>
            <w:r w:rsidR="00587B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мероприятие к 23 февраля (по группам)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58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7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 – 1</w:t>
            </w:r>
            <w:r w:rsidR="00587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36004E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</w:t>
            </w:r>
            <w:r w:rsidR="00587B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Школы творческого педагога «ПереСказка»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587BA8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51EBA" w:rsidRPr="00751EB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36004E" w:rsidP="00360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587BA8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ворческая галерея </w:t>
            </w:r>
            <w:r w:rsidR="000664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«Слав</w:t>
            </w:r>
            <w:r w:rsidR="00587B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ные</w:t>
            </w:r>
            <w:r w:rsidR="000664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защитник</w:t>
            </w:r>
            <w:r w:rsidR="00587B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0664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</w:t>
            </w:r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Н.Г.</w:t>
            </w:r>
          </w:p>
        </w:tc>
      </w:tr>
      <w:tr w:rsidR="0096171E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1E" w:rsidRDefault="0036004E" w:rsidP="0058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1E" w:rsidRPr="00751EBA" w:rsidRDefault="0096171E" w:rsidP="0096171E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Педагогическая мастерская </w:t>
            </w:r>
            <w:r w:rsidRPr="0096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«Поделись опытом».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Мастер-класс </w:t>
            </w:r>
            <w:r w:rsidRPr="00FA6018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«Лэпбук»</w:t>
            </w:r>
            <w:r w:rsidRPr="00FA60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- </w:t>
            </w:r>
            <w:r w:rsidRPr="00FA6018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одна</w:t>
            </w:r>
            <w:r w:rsidRPr="00FA60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A6018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из</w:t>
            </w:r>
            <w:r w:rsidRPr="00FA60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A6018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современных</w:t>
            </w:r>
            <w:r w:rsidRPr="00FA60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A6018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форм</w:t>
            </w:r>
            <w:r w:rsidRPr="00FA60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A6018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работы</w:t>
            </w:r>
            <w:r w:rsidRPr="00FA60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A6018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по</w:t>
            </w:r>
            <w:r w:rsidRPr="00FA60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A6018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развитию</w:t>
            </w:r>
            <w:r w:rsidRPr="00FA60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A6018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речи</w:t>
            </w:r>
            <w:r w:rsidRPr="00FA60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A6018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с</w:t>
            </w:r>
            <w:r w:rsidRPr="00FA60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A6018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детьми»</w:t>
            </w:r>
            <w:r w:rsidRPr="00FA601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1E" w:rsidRPr="00751EBA" w:rsidRDefault="0036004E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1E" w:rsidRPr="00751EBA" w:rsidRDefault="0096171E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Гущина Т.В.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7BA8" w:rsidRDefault="00587BA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7BA8" w:rsidRDefault="00587BA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7BA8" w:rsidRDefault="00587BA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7BA8" w:rsidRDefault="00587BA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7BA8" w:rsidRDefault="00587BA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7BA8" w:rsidRDefault="00587BA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7BA8" w:rsidRDefault="00587BA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7BA8" w:rsidRDefault="00587BA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7BA8" w:rsidRDefault="00587BA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640F" w:rsidRPr="00751EBA" w:rsidRDefault="0006640F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Март 2021</w:t>
      </w:r>
      <w:r w:rsidR="00751EBA"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2"/>
        <w:gridCol w:w="5344"/>
        <w:gridCol w:w="1559"/>
        <w:gridCol w:w="2410"/>
      </w:tblGrid>
      <w:tr w:rsidR="00751EBA" w:rsidRPr="00751EBA" w:rsidTr="00751EBA">
        <w:trPr>
          <w:trHeight w:val="163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trHeight w:val="16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751EBA" w:rsidTr="00751EBA">
        <w:trPr>
          <w:trHeight w:val="377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инструктажа по пожарной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377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377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Заседание комиссии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751EBA" w:rsidRPr="00751EBA" w:rsidTr="00751EBA">
        <w:trPr>
          <w:trHeight w:val="37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 Заместитель заведующего по ВМР</w:t>
            </w:r>
          </w:p>
        </w:tc>
      </w:tr>
      <w:tr w:rsidR="00751EBA" w:rsidRPr="00751EBA" w:rsidTr="00751EBA">
        <w:trPr>
          <w:trHeight w:val="37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36004E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09.03 – 12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Фельдшер </w:t>
            </w:r>
          </w:p>
        </w:tc>
      </w:tr>
      <w:tr w:rsidR="00751EBA" w:rsidRPr="00751EBA" w:rsidTr="00751EBA">
        <w:trPr>
          <w:trHeight w:val="37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4.Контрольно – диагностическая деятельность</w:t>
            </w:r>
          </w:p>
        </w:tc>
      </w:tr>
      <w:tr w:rsidR="00751EBA" w:rsidRPr="00751EBA" w:rsidTr="00751EBA">
        <w:trPr>
          <w:trHeight w:val="2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Оперативный контроль: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-Утренний приём.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-Организация сюжетно-ролевых игр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-Содержание уголков творчества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-Содержание физкультурных уголков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-Проведение родительских собраний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-Проверка первичных средств пожаротушения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  <w:t>-Реализация совместной деятельности с детьми в течение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751EBA" w:rsidRPr="00751EBA" w:rsidRDefault="0036004E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37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51514F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751E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2ED1">
              <w:rPr>
                <w:rFonts w:ascii="Times New Roman" w:eastAsia="Calibri" w:hAnsi="Times New Roman" w:cs="Times New Roman" w:hint="cs"/>
                <w:sz w:val="24"/>
                <w:szCs w:val="24"/>
              </w:rPr>
              <w:t>Организация</w:t>
            </w:r>
            <w:r w:rsidRPr="00E22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ED1">
              <w:rPr>
                <w:rFonts w:ascii="Times New Roman" w:eastAsia="Calibri" w:hAnsi="Times New Roman" w:cs="Times New Roman" w:hint="cs"/>
                <w:sz w:val="24"/>
                <w:szCs w:val="24"/>
              </w:rPr>
              <w:t>работы</w:t>
            </w:r>
            <w:r w:rsidRPr="00E22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ED1">
              <w:rPr>
                <w:rFonts w:ascii="Times New Roman" w:eastAsia="Calibri" w:hAnsi="Times New Roman" w:cs="Times New Roman" w:hint="cs"/>
                <w:sz w:val="24"/>
                <w:szCs w:val="24"/>
              </w:rPr>
              <w:t>в</w:t>
            </w:r>
            <w:r w:rsidRPr="00E22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ED1">
              <w:rPr>
                <w:rFonts w:ascii="Times New Roman" w:eastAsia="Calibri" w:hAnsi="Times New Roman" w:cs="Times New Roman" w:hint="cs"/>
                <w:sz w:val="24"/>
                <w:szCs w:val="24"/>
              </w:rPr>
              <w:t>дошкольной</w:t>
            </w:r>
            <w:r w:rsidRPr="00E22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ED1">
              <w:rPr>
                <w:rFonts w:ascii="Times New Roman" w:eastAsia="Calibri" w:hAnsi="Times New Roman" w:cs="Times New Roman" w:hint="cs"/>
                <w:sz w:val="24"/>
                <w:szCs w:val="24"/>
              </w:rPr>
              <w:t>образовательной</w:t>
            </w:r>
            <w:r w:rsidRPr="00E22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ED1">
              <w:rPr>
                <w:rFonts w:ascii="Times New Roman" w:eastAsia="Calibri" w:hAnsi="Times New Roman" w:cs="Times New Roman" w:hint="cs"/>
                <w:sz w:val="24"/>
                <w:szCs w:val="24"/>
              </w:rPr>
              <w:t>организации</w:t>
            </w:r>
            <w:r w:rsidRPr="00E22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ED1">
              <w:rPr>
                <w:rFonts w:ascii="Times New Roman" w:eastAsia="Calibri" w:hAnsi="Times New Roman" w:cs="Times New Roman" w:hint="cs"/>
                <w:sz w:val="24"/>
                <w:szCs w:val="24"/>
              </w:rPr>
              <w:t>в</w:t>
            </w:r>
            <w:r w:rsidRPr="00E22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ED1">
              <w:rPr>
                <w:rFonts w:ascii="Times New Roman" w:eastAsia="Calibri" w:hAnsi="Times New Roman" w:cs="Times New Roman" w:hint="cs"/>
                <w:sz w:val="24"/>
                <w:szCs w:val="24"/>
              </w:rPr>
              <w:t>дистанционном</w:t>
            </w:r>
            <w:r w:rsidRPr="00E22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ED1">
              <w:rPr>
                <w:rFonts w:ascii="Times New Roman" w:eastAsia="Calibri" w:hAnsi="Times New Roman" w:cs="Times New Roman" w:hint="cs"/>
                <w:sz w:val="24"/>
                <w:szCs w:val="24"/>
              </w:rPr>
              <w:t>режиме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51514F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51514F" w:rsidRDefault="0051514F" w:rsidP="0051514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1514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>Тренинг</w:t>
            </w:r>
            <w:r w:rsidRPr="0051514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17</w:t>
            </w: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51514F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Default="0051514F" w:rsidP="0051514F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Педагогическая мастерская </w:t>
            </w:r>
            <w:r w:rsidRPr="0096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«Поделись опытом».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1514F" w:rsidRPr="00751EBA" w:rsidRDefault="0051514F" w:rsidP="0051514F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</w:t>
            </w: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обучение дошкольников на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514F" w:rsidRPr="00751EBA" w:rsidRDefault="0051514F" w:rsidP="0051514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рассмотреть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дистанционного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Чудинова О.В.</w:t>
            </w:r>
          </w:p>
        </w:tc>
      </w:tr>
      <w:tr w:rsidR="0051514F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Праздничный концерт «Мамочка любимая», посвященный Международному женскому дню</w:t>
            </w:r>
          </w:p>
          <w:p w:rsidR="0051514F" w:rsidRPr="00751EBA" w:rsidRDefault="0051514F" w:rsidP="0051514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-127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узыкальные руководители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51514F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</w:t>
            </w:r>
          </w:p>
          <w:p w:rsidR="0051514F" w:rsidRPr="00751EBA" w:rsidRDefault="0051514F" w:rsidP="0051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физ.культуре </w:t>
            </w:r>
          </w:p>
        </w:tc>
      </w:tr>
      <w:tr w:rsidR="0051514F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5.6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Фотовыставка «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Милая мамочка моя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 –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физ.культуре </w:t>
            </w:r>
          </w:p>
        </w:tc>
      </w:tr>
      <w:tr w:rsidR="0051514F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751EBA" w:rsidRDefault="0051514F" w:rsidP="0051514F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Школы творческого педагога «ПереСказка»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751EBA" w:rsidRDefault="0051514F" w:rsidP="0051514F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51514F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751EBA" w:rsidRDefault="0051514F" w:rsidP="0051514F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Творческая галерея 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Мамочку свою очень я люблю!</w:t>
            </w:r>
            <w:r w:rsidRPr="00751EB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751EBA" w:rsidRDefault="0051514F" w:rsidP="0051514F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514F" w:rsidRPr="00751EBA" w:rsidTr="0000485F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Default="0051514F" w:rsidP="0051514F">
            <w:pPr>
              <w:widowControl w:val="0"/>
              <w:spacing w:after="0" w:line="310" w:lineRule="exac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Праздничное развлечение «Гуляй, Масленица!» (с катанием на лошадях)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Default="0051514F" w:rsidP="0051514F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08.-12.03.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Pr="00751EBA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1E98" w:rsidRDefault="00C11E9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43F4C" w:rsidRPr="00751EBA" w:rsidRDefault="00743F4C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Апрель 2021</w:t>
      </w:r>
      <w:r w:rsidR="00751EBA" w:rsidRPr="00751EBA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"/>
        <w:gridCol w:w="5379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Рейд комиссии по охране труда в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751EBA" w:rsidTr="00751EBA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по соблюдению техники безопасности на пищеблоке, в прачечной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 с младшим обслуживающим персоналом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36004E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05.04. – 09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Подготовка территории к летнему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3.6.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Проведение субботника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Контрольно – диагностическая деятельность</w:t>
            </w:r>
          </w:p>
        </w:tc>
      </w:tr>
      <w:tr w:rsidR="00751EBA" w:rsidRPr="00751EBA" w:rsidTr="00751EBA">
        <w:trPr>
          <w:trHeight w:val="224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Соблюдение режима прогулки.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 детей КГН в процессе приёма пищи.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 детей КГН во время одевания/раздевания.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книжных уголков.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уголков исследовательской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36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успеваемости выпускников 20</w:t>
            </w:r>
            <w:r w:rsidR="003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26.04.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 Педагогическая деятельность</w:t>
            </w:r>
          </w:p>
        </w:tc>
      </w:tr>
      <w:tr w:rsidR="00751EBA" w:rsidRPr="00751EBA" w:rsidTr="00751EBA">
        <w:trPr>
          <w:trHeight w:val="63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– практикум 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«Задания для будущих первоклассников</w:t>
            </w: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36004E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</w:p>
        </w:tc>
      </w:tr>
      <w:tr w:rsidR="00751EBA" w:rsidRPr="00751EBA" w:rsidTr="00751EBA">
        <w:trPr>
          <w:trHeight w:val="63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9D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Викторина для старших дошкольников 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D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умный!»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371A21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ДОО в период карантина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D11CB" w:rsidRPr="00751EBA" w:rsidRDefault="00FD11CB" w:rsidP="00FD11CB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hint="cs"/>
              </w:rPr>
              <w:t xml:space="preserve"> </w:t>
            </w:r>
            <w:r w:rsidRPr="00A717C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Методические</w:t>
            </w:r>
            <w:r w:rsidRPr="00A7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7C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рекомендации</w:t>
            </w:r>
            <w:r w:rsidRPr="00A7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7C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для</w:t>
            </w:r>
            <w:r w:rsidRPr="00A7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7C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педагогов</w:t>
            </w:r>
            <w:r w:rsidRPr="00A7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7C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</w:t>
            </w:r>
            <w:r w:rsidRPr="00A7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7C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организации</w:t>
            </w:r>
            <w:r w:rsidRPr="00A7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7C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дистанционного</w:t>
            </w:r>
            <w:r w:rsidRPr="00A7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7C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обучения</w:t>
            </w:r>
            <w:r w:rsidRPr="00A7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7C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детей</w:t>
            </w:r>
            <w:r w:rsidRPr="00A7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7C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дошкольного</w:t>
            </w:r>
            <w:r w:rsidRPr="00A7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7C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возраста</w:t>
            </w:r>
            <w:r w:rsidRPr="00A7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17C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Практические</w:t>
            </w:r>
            <w:r w:rsidRPr="00A7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7C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советы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1CB" w:rsidRPr="00751EBA" w:rsidRDefault="00FD11CB" w:rsidP="00FD11CB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717C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7C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«Организация</w:t>
            </w:r>
            <w:r w:rsidRPr="00A7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7C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дистанционного</w:t>
            </w:r>
            <w:r w:rsidRPr="00A7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7C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обучения</w:t>
            </w:r>
            <w:r w:rsidRPr="00A7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7C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дошкольников</w:t>
            </w:r>
            <w:r w:rsidRPr="00A7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7C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</w:t>
            </w:r>
            <w:r w:rsidRPr="00A7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7C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период</w:t>
            </w:r>
            <w:r w:rsidRPr="00A7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7C8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самоизоляции»</w:t>
            </w:r>
          </w:p>
          <w:p w:rsidR="00FD11CB" w:rsidRPr="00751EBA" w:rsidRDefault="00FD11CB" w:rsidP="00FD11CB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  <w:r w:rsidRPr="00751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Выставка 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«Пасхальное разноцветье»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Хазимарданова И.А.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пожарной безопасности</w:t>
            </w:r>
          </w:p>
          <w:p w:rsidR="00FD11CB" w:rsidRPr="00751EBA" w:rsidRDefault="00FD11CB" w:rsidP="00FD11C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 - 23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дорожной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Фотовыставка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гостях у светофора»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Смотр – конкурс творческих работ 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«Подарок любимому детскому саду»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371A21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Праздничное мероприятие, </w:t>
            </w:r>
            <w:r w:rsidRPr="005151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посвященное Дню рождения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Городской смотр – конкурс художественной самодеятельности 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«Весенняя капель»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узыкальные руководители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Общее родительское собрание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Космическая неделя 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«Космос - это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 –09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5.13.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</w:t>
            </w:r>
          </w:p>
          <w:p w:rsidR="00FD11CB" w:rsidRPr="00751EBA" w:rsidRDefault="00FD11CB" w:rsidP="00FD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Школы творческого педагога «ПереСказка»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5.15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галерея «Мой любимый детский сад»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Н.Г.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71A21" w:rsidRDefault="00371A21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43F4C" w:rsidRDefault="00743F4C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71A21" w:rsidRDefault="00371A21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Май 20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371A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6"/>
        <w:gridCol w:w="43"/>
        <w:gridCol w:w="5369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Рейд комиссии по охране труда в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3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371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заведующего   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инструктажа с МОП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3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371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Заседание комиссии по ОТ. Подведение итогов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751EBA" w:rsidRPr="00751EBA" w:rsidTr="00751EBA">
        <w:trPr>
          <w:trHeight w:val="24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групп, пищеблока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371A21" w:rsidP="003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0.05. – 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Заседание комиссии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371A21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3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71A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Контрольно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Контингент. Результаты вне учебных достижений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3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371A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37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371A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Удовлетворённость качеством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3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71A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 – 2</w:t>
            </w:r>
            <w:r w:rsidR="00371A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37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371A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37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371A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Диагностика освоения содержания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37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7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 – 3</w:t>
            </w:r>
            <w:r w:rsidR="0037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Воспитатели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1EBA" w:rsidRPr="00751EBA" w:rsidTr="00751EBA">
        <w:trPr>
          <w:trHeight w:val="16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37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  <w:r w:rsidR="00371A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у детей КГН во время гигиенических процедур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Закаливание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родительских собраний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  <w:t>Реализация совместной деятельности с детьми в течение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37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371A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«Организация работы по ознакомлению детей с ПДД»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B32A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 Педагогическая деятельность</w:t>
            </w:r>
          </w:p>
        </w:tc>
      </w:tr>
      <w:tr w:rsidR="00751EBA" w:rsidRPr="00751EBA" w:rsidTr="00751EBA">
        <w:trPr>
          <w:trHeight w:val="6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посвящённая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B32A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  <w:r w:rsidR="00B32AA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узыкальные руководители</w:t>
            </w:r>
          </w:p>
        </w:tc>
      </w:tr>
      <w:tr w:rsidR="00751EBA" w:rsidRPr="00751EBA" w:rsidTr="00751EBA">
        <w:trPr>
          <w:trHeight w:val="6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20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Консультация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«Педагогический мониторинг и диагностика в условиях ФГОС дошкольного образования»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  <w:r w:rsidR="00B32AA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Воспитатель Чудинова О.В.</w:t>
            </w: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эвакуация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B32AA2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  <w:r w:rsidR="00751EBA"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Консультации 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педагогами старших групп по результатам диагностики «Психологическая готовность к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B32AA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Педсовет </w:t>
            </w:r>
          </w:p>
          <w:p w:rsidR="00751EBA" w:rsidRPr="00751EBA" w:rsidRDefault="00B32AA2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«Результативность работы за 2020</w:t>
            </w:r>
            <w:r w:rsidR="00751EBA" w:rsidRPr="0075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-20</w:t>
            </w:r>
            <w:r w:rsidR="0075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751EBA" w:rsidRPr="0075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учебный год»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проанализировать работу ДОУ за учебный год по годовым задачам, работу воспитателей, специалистов.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образовательной деятельности ДОУ за 20</w:t>
            </w:r>
            <w:r w:rsidR="00B3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19-2020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мониторинга развития детей.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Анализ готовности детей к школе.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Определение проекта основных нап</w:t>
            </w:r>
            <w:r w:rsidR="00B3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равлений деятельности ДОУ на 2021-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3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5.Утверждение плана работы на летний оздоровительный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B32A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B32AA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родительское собрание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B32AA2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</w:t>
            </w:r>
            <w:r w:rsidR="00751EBA"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</w:t>
            </w:r>
          </w:p>
        </w:tc>
      </w:tr>
      <w:tr w:rsidR="00FD11CB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сделать дистанционное обучение эффективным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751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widowControl w:val="0"/>
              <w:spacing w:after="0" w:line="306" w:lineRule="exact"/>
              <w:ind w:left="24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</w:t>
            </w: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BMP</w:t>
            </w:r>
          </w:p>
          <w:p w:rsidR="00FD11CB" w:rsidRPr="00B32AA2" w:rsidRDefault="00FD11CB" w:rsidP="00FD11CB">
            <w:pPr>
              <w:widowControl w:val="0"/>
              <w:spacing w:after="0" w:line="340" w:lineRule="exact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A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D11CB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 - конкур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«Здесь живет «Сказка» (оформление участков к летнему периоду)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4.05.– 28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</w:t>
            </w:r>
          </w:p>
        </w:tc>
      </w:tr>
      <w:tr w:rsidR="00FD11CB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 «До свидания, «Сказка»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,28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11CB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Спортивное развлечение</w:t>
            </w:r>
          </w:p>
          <w:p w:rsidR="00FD11CB" w:rsidRPr="00751EBA" w:rsidRDefault="00FD11CB" w:rsidP="00FD11CB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FD11CB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Школы творческого педагога «ПереСказка»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FD11CB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5.12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галерея «Весна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Н.Г.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2AA2" w:rsidRDefault="00B32AA2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2AA2" w:rsidRDefault="00B32AA2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2AA2" w:rsidRDefault="00B32AA2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2AA2" w:rsidRDefault="00B32AA2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2AA2" w:rsidRDefault="00B32AA2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2AA2" w:rsidRDefault="00B32AA2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2AA2" w:rsidRDefault="00B32AA2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2AA2" w:rsidRDefault="00B32AA2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2AA2" w:rsidRDefault="00B32AA2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2AA2" w:rsidRDefault="00B32AA2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2AA2" w:rsidRPr="00751EBA" w:rsidRDefault="00B32AA2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28EF" w:rsidRPr="00751EBA" w:rsidRDefault="002628EF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Июнь 20</w:t>
      </w:r>
      <w:r w:rsidR="009D53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6"/>
        <w:gridCol w:w="43"/>
        <w:gridCol w:w="5497"/>
        <w:gridCol w:w="15"/>
        <w:gridCol w:w="878"/>
        <w:gridCol w:w="2268"/>
      </w:tblGrid>
      <w:tr w:rsidR="00751EBA" w:rsidRPr="00751EBA" w:rsidTr="00751EBA">
        <w:trPr>
          <w:trHeight w:val="10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 по пожарной безопасности 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АХР 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9D531C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охране жизни и здоровья детей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9D531C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  <w:r w:rsidR="00751EBA"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своевременного прохождения сотрудниками медицинского осмотра.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Заведующий, зам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 заместитель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9D53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Проверка санитарного состояния групп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05.10. – 09.10.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ВМР. Медицинская сестра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Подготовка к НУГ, составление актов готовности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Контрольно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Контингент. Дополнительное 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5. Педагогическая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посвящённое Дню защиты детей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инструктор по физической культуре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Проект «Юный зритель» просмотр спектакля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 заместитель по ВМР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9D531C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Июль 2020</w:t>
      </w:r>
      <w:r w:rsidR="00751EBA"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7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3"/>
        <w:gridCol w:w="43"/>
        <w:gridCol w:w="5496"/>
        <w:gridCol w:w="15"/>
        <w:gridCol w:w="880"/>
        <w:gridCol w:w="2268"/>
        <w:gridCol w:w="3339"/>
        <w:gridCol w:w="2323"/>
        <w:gridCol w:w="2323"/>
      </w:tblGrid>
      <w:tr w:rsidR="00751EBA" w:rsidRPr="00751EBA" w:rsidTr="00751EBA">
        <w:trPr>
          <w:gridAfter w:val="3"/>
          <w:wAfter w:w="7985" w:type="dxa"/>
          <w:trHeight w:val="10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gridAfter w:val="3"/>
          <w:wAfter w:w="7985" w:type="dxa"/>
          <w:trHeight w:val="107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Рейд комиссии по охране труда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АХР, Заместитель заведующего по 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ВМР, Комиссия по охране труда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Учебное занятие по ГО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Разработка локальных актов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 заместитель по ВМР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Административно-хозяйственная работа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10.07 – 14.07.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ВМР. Медицинская сестра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Проверка санитарного состояния пищеблока, кладовых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ВМР. Медицинская сестра</w:t>
            </w:r>
          </w:p>
        </w:tc>
      </w:tr>
      <w:tr w:rsidR="00751EBA" w:rsidRPr="00751EBA" w:rsidTr="00751EBA">
        <w:trPr>
          <w:gridAfter w:val="3"/>
          <w:wAfter w:w="7985" w:type="dxa"/>
          <w:trHeight w:val="130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Проведение ремонтов в групповых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Подготовка к НУГ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Контрольно – диагностическая деятельность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Кадры. Участие педагогов в инновационной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Август 20</w:t>
      </w:r>
      <w:r w:rsidR="009D53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6"/>
        <w:gridCol w:w="43"/>
        <w:gridCol w:w="5497"/>
        <w:gridCol w:w="15"/>
        <w:gridCol w:w="878"/>
        <w:gridCol w:w="2268"/>
      </w:tblGrid>
      <w:tr w:rsidR="00751EBA" w:rsidRPr="00751EBA" w:rsidTr="00751EBA">
        <w:trPr>
          <w:trHeight w:val="10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сотрудниками по ГО: поведение в зимне-весенний период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9D531C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АХР</w:t>
            </w:r>
          </w:p>
        </w:tc>
      </w:tr>
      <w:tr w:rsidR="00751EBA" w:rsidRPr="00751EBA" w:rsidTr="00751EBA">
        <w:trPr>
          <w:trHeight w:val="523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младшим обслуживающим персоналом: санитарное состояние групп, правила разведения дезинфицирующих средств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9D531C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C74FD7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 З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аместитель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групп, пищеблока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01.08-04.08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C74FD7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</w:t>
            </w:r>
            <w:r w:rsidR="009D53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заведующего по АХР</w:t>
            </w:r>
          </w:p>
          <w:p w:rsidR="009D531C" w:rsidRDefault="009D531C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</w:tr>
      <w:tr w:rsidR="00751EBA" w:rsidRPr="00751EBA" w:rsidTr="00751EBA">
        <w:trPr>
          <w:trHeight w:val="24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Контрольно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Условия. Состояние зданий.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25.08.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9D531C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Кадры.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25.08.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</w:tbl>
    <w:p w:rsidR="00751EBA" w:rsidRPr="00751EBA" w:rsidRDefault="00751EBA" w:rsidP="00751EB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EBA" w:rsidRPr="00751EBA" w:rsidRDefault="00751EBA" w:rsidP="00751EB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51EBA" w:rsidRPr="00751EBA" w:rsidRDefault="00751EBA" w:rsidP="00751EBA">
      <w:pPr>
        <w:spacing w:after="0" w:line="240" w:lineRule="auto"/>
        <w:ind w:right="-456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51EBA" w:rsidRPr="00751EBA" w:rsidRDefault="00751EBA" w:rsidP="00751EBA">
      <w:pPr>
        <w:spacing w:after="0" w:line="240" w:lineRule="auto"/>
        <w:ind w:right="-456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51EBA" w:rsidRPr="00751EBA" w:rsidRDefault="00751EBA" w:rsidP="00751EBA">
      <w:pPr>
        <w:framePr w:h="586" w:hRule="exact" w:wrap="auto" w:hAnchor="text" w:y="-2007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751EBA" w:rsidRPr="00751EBA" w:rsidSect="00751EBA">
          <w:pgSz w:w="11906" w:h="16838"/>
          <w:pgMar w:top="851" w:right="426" w:bottom="395" w:left="1276" w:header="709" w:footer="709" w:gutter="0"/>
          <w:cols w:space="709"/>
          <w:docGrid w:linePitch="381"/>
        </w:sectPr>
      </w:pPr>
    </w:p>
    <w:p w:rsidR="00DC7A3C" w:rsidRDefault="00DC7A3C" w:rsidP="00751EBA"/>
    <w:sectPr w:rsidR="00DC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765" w:rsidRDefault="00DB4765" w:rsidP="00751EBA">
      <w:pPr>
        <w:spacing w:after="0" w:line="240" w:lineRule="auto"/>
      </w:pPr>
      <w:r>
        <w:separator/>
      </w:r>
    </w:p>
  </w:endnote>
  <w:endnote w:type="continuationSeparator" w:id="0">
    <w:p w:rsidR="00DB4765" w:rsidRDefault="00DB4765" w:rsidP="0075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765" w:rsidRDefault="00DB4765" w:rsidP="00751EBA">
      <w:pPr>
        <w:spacing w:after="0" w:line="240" w:lineRule="auto"/>
      </w:pPr>
      <w:r>
        <w:separator/>
      </w:r>
    </w:p>
  </w:footnote>
  <w:footnote w:type="continuationSeparator" w:id="0">
    <w:p w:rsidR="00DB4765" w:rsidRDefault="00DB4765" w:rsidP="0075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CBD"/>
    <w:multiLevelType w:val="multilevel"/>
    <w:tmpl w:val="D9E83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EA56F97"/>
    <w:multiLevelType w:val="hybridMultilevel"/>
    <w:tmpl w:val="7CF6539E"/>
    <w:lvl w:ilvl="0" w:tplc="D5D85FA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13C4B"/>
    <w:multiLevelType w:val="hybridMultilevel"/>
    <w:tmpl w:val="A990A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D0945"/>
    <w:multiLevelType w:val="hybridMultilevel"/>
    <w:tmpl w:val="8F92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E3BA6"/>
    <w:multiLevelType w:val="hybridMultilevel"/>
    <w:tmpl w:val="143A5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43B19"/>
    <w:multiLevelType w:val="hybridMultilevel"/>
    <w:tmpl w:val="01345F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953FC"/>
    <w:multiLevelType w:val="hybridMultilevel"/>
    <w:tmpl w:val="0DE8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11834"/>
    <w:multiLevelType w:val="hybridMultilevel"/>
    <w:tmpl w:val="570023B8"/>
    <w:lvl w:ilvl="0" w:tplc="D5D85FA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809C5"/>
    <w:multiLevelType w:val="hybridMultilevel"/>
    <w:tmpl w:val="E0B6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217CB"/>
    <w:multiLevelType w:val="hybridMultilevel"/>
    <w:tmpl w:val="DF6E16B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47306E8"/>
    <w:multiLevelType w:val="hybridMultilevel"/>
    <w:tmpl w:val="47B2C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B35FE"/>
    <w:multiLevelType w:val="hybridMultilevel"/>
    <w:tmpl w:val="25188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B5A93"/>
    <w:multiLevelType w:val="hybridMultilevel"/>
    <w:tmpl w:val="FEEC3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B640E"/>
    <w:multiLevelType w:val="hybridMultilevel"/>
    <w:tmpl w:val="09F8AEC2"/>
    <w:lvl w:ilvl="0" w:tplc="2556DC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DA842AC"/>
    <w:multiLevelType w:val="hybridMultilevel"/>
    <w:tmpl w:val="2140E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C6732"/>
    <w:multiLevelType w:val="hybridMultilevel"/>
    <w:tmpl w:val="87321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34509"/>
    <w:multiLevelType w:val="hybridMultilevel"/>
    <w:tmpl w:val="4E3C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F4D15"/>
    <w:multiLevelType w:val="hybridMultilevel"/>
    <w:tmpl w:val="E4D68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D24F05"/>
    <w:multiLevelType w:val="multilevel"/>
    <w:tmpl w:val="86B2D0AC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9" w15:restartNumberingAfterBreak="0">
    <w:nsid w:val="42C67A5A"/>
    <w:multiLevelType w:val="hybridMultilevel"/>
    <w:tmpl w:val="59FE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D692C"/>
    <w:multiLevelType w:val="hybridMultilevel"/>
    <w:tmpl w:val="1BC24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82F66"/>
    <w:multiLevelType w:val="hybridMultilevel"/>
    <w:tmpl w:val="3D02F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6645B2"/>
    <w:multiLevelType w:val="hybridMultilevel"/>
    <w:tmpl w:val="E54AC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FE716F"/>
    <w:multiLevelType w:val="multilevel"/>
    <w:tmpl w:val="F91AD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7615C8"/>
    <w:multiLevelType w:val="hybridMultilevel"/>
    <w:tmpl w:val="A380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D4671"/>
    <w:multiLevelType w:val="multilevel"/>
    <w:tmpl w:val="44AE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F445BF"/>
    <w:multiLevelType w:val="hybridMultilevel"/>
    <w:tmpl w:val="73644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F53E42"/>
    <w:multiLevelType w:val="hybridMultilevel"/>
    <w:tmpl w:val="3D8449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D5AF1"/>
    <w:multiLevelType w:val="hybridMultilevel"/>
    <w:tmpl w:val="15F4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C20BC"/>
    <w:multiLevelType w:val="hybridMultilevel"/>
    <w:tmpl w:val="1AF2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1"/>
  </w:num>
  <w:num w:numId="12">
    <w:abstractNumId w:val="21"/>
  </w:num>
  <w:num w:numId="13">
    <w:abstractNumId w:val="22"/>
  </w:num>
  <w:num w:numId="14">
    <w:abstractNumId w:val="26"/>
  </w:num>
  <w:num w:numId="15">
    <w:abstractNumId w:val="19"/>
  </w:num>
  <w:num w:numId="16">
    <w:abstractNumId w:val="2"/>
  </w:num>
  <w:num w:numId="17">
    <w:abstractNumId w:val="24"/>
  </w:num>
  <w:num w:numId="18">
    <w:abstractNumId w:val="4"/>
  </w:num>
  <w:num w:numId="19">
    <w:abstractNumId w:val="11"/>
  </w:num>
  <w:num w:numId="20">
    <w:abstractNumId w:val="15"/>
  </w:num>
  <w:num w:numId="21">
    <w:abstractNumId w:val="27"/>
  </w:num>
  <w:num w:numId="22">
    <w:abstractNumId w:val="14"/>
  </w:num>
  <w:num w:numId="23">
    <w:abstractNumId w:val="20"/>
  </w:num>
  <w:num w:numId="24">
    <w:abstractNumId w:val="23"/>
  </w:num>
  <w:num w:numId="25">
    <w:abstractNumId w:val="8"/>
  </w:num>
  <w:num w:numId="26">
    <w:abstractNumId w:val="9"/>
  </w:num>
  <w:num w:numId="27">
    <w:abstractNumId w:val="28"/>
  </w:num>
  <w:num w:numId="28">
    <w:abstractNumId w:val="25"/>
  </w:num>
  <w:num w:numId="29">
    <w:abstractNumId w:val="17"/>
  </w:num>
  <w:num w:numId="30">
    <w:abstractNumId w:val="16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D"/>
    <w:rsid w:val="0000485F"/>
    <w:rsid w:val="000139CB"/>
    <w:rsid w:val="000252A0"/>
    <w:rsid w:val="0005369C"/>
    <w:rsid w:val="0006640F"/>
    <w:rsid w:val="000734C3"/>
    <w:rsid w:val="00093E06"/>
    <w:rsid w:val="000A4EEF"/>
    <w:rsid w:val="00144373"/>
    <w:rsid w:val="0015098B"/>
    <w:rsid w:val="001861B2"/>
    <w:rsid w:val="001B59E4"/>
    <w:rsid w:val="001C61EF"/>
    <w:rsid w:val="001C6BE9"/>
    <w:rsid w:val="00216351"/>
    <w:rsid w:val="002628EF"/>
    <w:rsid w:val="00283DD5"/>
    <w:rsid w:val="00325C57"/>
    <w:rsid w:val="0033023F"/>
    <w:rsid w:val="003433E6"/>
    <w:rsid w:val="0036004E"/>
    <w:rsid w:val="00367E1E"/>
    <w:rsid w:val="00371A21"/>
    <w:rsid w:val="003A32F6"/>
    <w:rsid w:val="0040103C"/>
    <w:rsid w:val="004316CA"/>
    <w:rsid w:val="00432486"/>
    <w:rsid w:val="00450092"/>
    <w:rsid w:val="00461CCE"/>
    <w:rsid w:val="00480804"/>
    <w:rsid w:val="004A26E5"/>
    <w:rsid w:val="004B4C30"/>
    <w:rsid w:val="004F7B5F"/>
    <w:rsid w:val="005021E2"/>
    <w:rsid w:val="0051514F"/>
    <w:rsid w:val="005715BF"/>
    <w:rsid w:val="00587BA8"/>
    <w:rsid w:val="005C0A49"/>
    <w:rsid w:val="005D0BE2"/>
    <w:rsid w:val="006131AC"/>
    <w:rsid w:val="006170A5"/>
    <w:rsid w:val="00621126"/>
    <w:rsid w:val="006D6D78"/>
    <w:rsid w:val="006D6EB0"/>
    <w:rsid w:val="00700E4E"/>
    <w:rsid w:val="00705460"/>
    <w:rsid w:val="00743F4C"/>
    <w:rsid w:val="00751EBA"/>
    <w:rsid w:val="00765F29"/>
    <w:rsid w:val="00766264"/>
    <w:rsid w:val="00770C23"/>
    <w:rsid w:val="007B320B"/>
    <w:rsid w:val="00825D36"/>
    <w:rsid w:val="00857B51"/>
    <w:rsid w:val="008632E2"/>
    <w:rsid w:val="008D7C3E"/>
    <w:rsid w:val="008E737A"/>
    <w:rsid w:val="00900E7E"/>
    <w:rsid w:val="00942F8A"/>
    <w:rsid w:val="0096171E"/>
    <w:rsid w:val="009747E1"/>
    <w:rsid w:val="009909C7"/>
    <w:rsid w:val="009D531C"/>
    <w:rsid w:val="00A05FDB"/>
    <w:rsid w:val="00A16D29"/>
    <w:rsid w:val="00A717C8"/>
    <w:rsid w:val="00AC560D"/>
    <w:rsid w:val="00B05DA8"/>
    <w:rsid w:val="00B32AA2"/>
    <w:rsid w:val="00B4213B"/>
    <w:rsid w:val="00B6469F"/>
    <w:rsid w:val="00BA65AB"/>
    <w:rsid w:val="00BF682A"/>
    <w:rsid w:val="00C11E98"/>
    <w:rsid w:val="00C277F2"/>
    <w:rsid w:val="00C65AFD"/>
    <w:rsid w:val="00C6782E"/>
    <w:rsid w:val="00C74FD7"/>
    <w:rsid w:val="00CB5763"/>
    <w:rsid w:val="00CD005D"/>
    <w:rsid w:val="00CF1ED4"/>
    <w:rsid w:val="00D06F65"/>
    <w:rsid w:val="00D331EE"/>
    <w:rsid w:val="00D562CA"/>
    <w:rsid w:val="00D8769C"/>
    <w:rsid w:val="00DB4765"/>
    <w:rsid w:val="00DC7A3C"/>
    <w:rsid w:val="00E22ED1"/>
    <w:rsid w:val="00E713C9"/>
    <w:rsid w:val="00EC6C75"/>
    <w:rsid w:val="00ED2B42"/>
    <w:rsid w:val="00F313E5"/>
    <w:rsid w:val="00F806BD"/>
    <w:rsid w:val="00F8772D"/>
    <w:rsid w:val="00F95583"/>
    <w:rsid w:val="00FA6018"/>
    <w:rsid w:val="00FD11CB"/>
    <w:rsid w:val="00F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BEC9B-3C41-43AF-BC87-324EE7DE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4F"/>
  </w:style>
  <w:style w:type="paragraph" w:styleId="1">
    <w:name w:val="heading 1"/>
    <w:basedOn w:val="a"/>
    <w:link w:val="10"/>
    <w:uiPriority w:val="9"/>
    <w:qFormat/>
    <w:rsid w:val="00751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E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E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751EBA"/>
  </w:style>
  <w:style w:type="character" w:styleId="a3">
    <w:name w:val="Hyperlink"/>
    <w:uiPriority w:val="99"/>
    <w:semiHidden/>
    <w:unhideWhenUsed/>
    <w:rsid w:val="00751EBA"/>
    <w:rPr>
      <w:color w:val="0000FF"/>
      <w:u w:val="single"/>
    </w:rPr>
  </w:style>
  <w:style w:type="paragraph" w:customStyle="1" w:styleId="msonormal0">
    <w:name w:val="msonormal"/>
    <w:basedOn w:val="a"/>
    <w:rsid w:val="00751EB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51EB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EBA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6">
    <w:name w:val="Текст выноски Знак"/>
    <w:basedOn w:val="a0"/>
    <w:link w:val="a5"/>
    <w:uiPriority w:val="99"/>
    <w:semiHidden/>
    <w:rsid w:val="00751EBA"/>
    <w:rPr>
      <w:rFonts w:ascii="Tahoma" w:eastAsia="MS Mincho" w:hAnsi="Tahoma" w:cs="Tahoma"/>
      <w:sz w:val="16"/>
      <w:szCs w:val="16"/>
      <w:lang w:eastAsia="ja-JP"/>
    </w:rPr>
  </w:style>
  <w:style w:type="paragraph" w:styleId="a7">
    <w:name w:val="No Spacing"/>
    <w:uiPriority w:val="1"/>
    <w:qFormat/>
    <w:rsid w:val="00751EB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51E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1E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751EB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headdoc">
    <w:name w:val="headdoc Знак"/>
    <w:link w:val="headdoc0"/>
    <w:locked/>
    <w:rsid w:val="00751EB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doc0">
    <w:name w:val="headdoc"/>
    <w:basedOn w:val="a"/>
    <w:link w:val="headdoc"/>
    <w:rsid w:val="007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751EBA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51EBA"/>
    <w:pPr>
      <w:widowControl w:val="0"/>
      <w:shd w:val="clear" w:color="auto" w:fill="FFFFFF"/>
      <w:spacing w:before="240" w:after="240" w:line="306" w:lineRule="exact"/>
      <w:ind w:hanging="340"/>
    </w:pPr>
    <w:rPr>
      <w:sz w:val="26"/>
      <w:szCs w:val="26"/>
    </w:rPr>
  </w:style>
  <w:style w:type="paragraph" w:customStyle="1" w:styleId="h1">
    <w:name w:val="h1"/>
    <w:basedOn w:val="a"/>
    <w:rsid w:val="007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icon">
    <w:name w:val="art-postheadericon"/>
    <w:rsid w:val="00751EBA"/>
  </w:style>
  <w:style w:type="character" w:customStyle="1" w:styleId="20">
    <w:name w:val="Основной текст (2)"/>
    <w:uiPriority w:val="99"/>
    <w:rsid w:val="00751EBA"/>
  </w:style>
  <w:style w:type="character" w:customStyle="1" w:styleId="2SegoeUI">
    <w:name w:val="Основной текст (2) + Segoe UI"/>
    <w:aliases w:val="17 pt,Интервал 0 pt"/>
    <w:uiPriority w:val="99"/>
    <w:rsid w:val="00751EBA"/>
    <w:rPr>
      <w:rFonts w:ascii="Segoe UI" w:hAnsi="Segoe UI" w:cs="Segoe UI" w:hint="default"/>
      <w:spacing w:val="-10"/>
      <w:sz w:val="34"/>
      <w:szCs w:val="34"/>
      <w:shd w:val="clear" w:color="auto" w:fill="FFFFFF"/>
    </w:rPr>
  </w:style>
  <w:style w:type="character" w:customStyle="1" w:styleId="apple-converted-space">
    <w:name w:val="apple-converted-space"/>
    <w:rsid w:val="00751EBA"/>
  </w:style>
  <w:style w:type="paragraph" w:styleId="a9">
    <w:name w:val="header"/>
    <w:basedOn w:val="a"/>
    <w:link w:val="aa"/>
    <w:uiPriority w:val="99"/>
    <w:unhideWhenUsed/>
    <w:rsid w:val="00751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a">
    <w:name w:val="Верхний колонтитул Знак"/>
    <w:basedOn w:val="a0"/>
    <w:link w:val="a9"/>
    <w:uiPriority w:val="99"/>
    <w:rsid w:val="00751EB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footer"/>
    <w:basedOn w:val="a"/>
    <w:link w:val="ac"/>
    <w:uiPriority w:val="99"/>
    <w:unhideWhenUsed/>
    <w:rsid w:val="00751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c">
    <w:name w:val="Нижний колонтитул Знак"/>
    <w:basedOn w:val="a0"/>
    <w:link w:val="ab"/>
    <w:uiPriority w:val="99"/>
    <w:rsid w:val="00751EB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msotitle3">
    <w:name w:val="msotitle3"/>
    <w:rsid w:val="00751EBA"/>
    <w:pPr>
      <w:spacing w:after="0" w:line="268" w:lineRule="auto"/>
      <w:jc w:val="right"/>
    </w:pPr>
    <w:rPr>
      <w:rFonts w:ascii="Arial Narrow" w:eastAsia="Times New Roman" w:hAnsi="Arial Narrow" w:cs="Times New Roman"/>
      <w:b/>
      <w:bCs/>
      <w:color w:val="006699"/>
      <w:kern w:val="28"/>
      <w:sz w:val="44"/>
      <w:szCs w:val="44"/>
      <w:lang w:eastAsia="ru-RU"/>
    </w:rPr>
  </w:style>
  <w:style w:type="table" w:styleId="ad">
    <w:name w:val="Table Grid"/>
    <w:basedOn w:val="a1"/>
    <w:uiPriority w:val="39"/>
    <w:rsid w:val="0075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751EBA"/>
    <w:rPr>
      <w:rFonts w:cs="Times New Roman"/>
      <w:b/>
    </w:rPr>
  </w:style>
  <w:style w:type="table" w:customStyle="1" w:styleId="13">
    <w:name w:val="Сетка таблицы1"/>
    <w:basedOn w:val="a1"/>
    <w:rsid w:val="00751E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1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751EBA"/>
    <w:rPr>
      <w:rFonts w:cs="Times New Roman"/>
      <w:i/>
    </w:rPr>
  </w:style>
  <w:style w:type="character" w:customStyle="1" w:styleId="af0">
    <w:name w:val="Сноска_"/>
    <w:link w:val="af1"/>
    <w:locked/>
    <w:rsid w:val="00751EBA"/>
    <w:rPr>
      <w:sz w:val="21"/>
      <w:shd w:val="clear" w:color="auto" w:fill="FFFFFF"/>
    </w:rPr>
  </w:style>
  <w:style w:type="paragraph" w:customStyle="1" w:styleId="af1">
    <w:name w:val="Сноска"/>
    <w:basedOn w:val="a"/>
    <w:link w:val="af0"/>
    <w:rsid w:val="00751EBA"/>
    <w:pPr>
      <w:shd w:val="clear" w:color="auto" w:fill="FFFFFF"/>
      <w:spacing w:after="0" w:line="240" w:lineRule="atLeast"/>
    </w:pPr>
    <w:rPr>
      <w:sz w:val="21"/>
    </w:rPr>
  </w:style>
  <w:style w:type="character" w:customStyle="1" w:styleId="c21">
    <w:name w:val="c21"/>
    <w:basedOn w:val="a0"/>
    <w:rsid w:val="0075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FE61-D94B-4DF4-8DDB-5CD2FAB0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2380</TotalTime>
  <Pages>1</Pages>
  <Words>5621</Words>
  <Characters>32041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2020-09-28T10:02:00Z</cp:lastPrinted>
  <dcterms:created xsi:type="dcterms:W3CDTF">2019-10-04T03:42:00Z</dcterms:created>
  <dcterms:modified xsi:type="dcterms:W3CDTF">2020-09-28T10:02:00Z</dcterms:modified>
</cp:coreProperties>
</file>